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>Управление образования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>Администрация города Нижний Тагил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80D">
        <w:rPr>
          <w:rFonts w:ascii="Times New Roman" w:hAnsi="Times New Roman"/>
          <w:b/>
          <w:sz w:val="24"/>
          <w:lang w:eastAsia="ru-RU"/>
        </w:rPr>
        <w:t xml:space="preserve">Отдел надзорной деятельности </w:t>
      </w:r>
      <w:r w:rsidRPr="00A4580D">
        <w:rPr>
          <w:rFonts w:ascii="Times New Roman" w:hAnsi="Times New Roman"/>
          <w:b/>
          <w:sz w:val="24"/>
          <w:szCs w:val="24"/>
        </w:rPr>
        <w:t xml:space="preserve">и профилактической работы 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>города Нижний Тагил и Горноуральского городского округа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>УНД и ПР ГУ МЧС России по Свердловской области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>ФГКУ «9 ОФПС по Свердловской области»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>МБУ ДО ГДДЮТ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>НТГО ВДПО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>СБОРНИК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>ПОЛОЖЕНИЙ ОБ ОРГАНИЗАЦИИ ГОРОДСКИХ МЕРОПРИЯТИЙ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 xml:space="preserve"> ПО ПРОФИКЛАКТИКЕ ГИБЕЛИ И ТРАВМАТИЗМА ДЕТЕЙ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 xml:space="preserve"> ПРИ ПОЖАРАХ 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 xml:space="preserve">на 2019 год </w:t>
      </w: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3B0BEA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>г. Нижний Тагил</w:t>
      </w:r>
    </w:p>
    <w:p w:rsidR="00854333" w:rsidRPr="00A4580D" w:rsidRDefault="00854333" w:rsidP="00704EDC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>201</w:t>
      </w:r>
      <w:r w:rsidR="00BA0BC7">
        <w:rPr>
          <w:rFonts w:ascii="Times New Roman" w:hAnsi="Times New Roman"/>
          <w:b/>
          <w:sz w:val="24"/>
          <w:lang w:eastAsia="ru-RU"/>
        </w:rPr>
        <w:t>9</w:t>
      </w:r>
      <w:r w:rsidRPr="00A4580D">
        <w:rPr>
          <w:rFonts w:ascii="Times New Roman" w:hAnsi="Times New Roman"/>
          <w:b/>
          <w:sz w:val="24"/>
          <w:lang w:eastAsia="ru-RU"/>
        </w:rPr>
        <w:t xml:space="preserve"> год</w:t>
      </w:r>
    </w:p>
    <w:p w:rsidR="00854333" w:rsidRPr="00A4580D" w:rsidRDefault="00854333" w:rsidP="008B0CB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29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6"/>
      </w:tblGrid>
      <w:tr w:rsidR="00854333" w:rsidRPr="00A4580D" w:rsidTr="00815DC7">
        <w:tc>
          <w:tcPr>
            <w:tcW w:w="7054" w:type="dxa"/>
          </w:tcPr>
          <w:p w:rsidR="00854333" w:rsidRPr="00A4580D" w:rsidRDefault="00BA0BC7" w:rsidP="00815DC7">
            <w:pPr>
              <w:pStyle w:val="a3"/>
              <w:keepNext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муниципальной пожарной эстафете </w:t>
            </w:r>
            <w:r w:rsidRPr="00A45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«Огнеборец»</w:t>
            </w:r>
            <w:r w:rsidRPr="00A45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ДЮ</w:t>
            </w:r>
            <w:r w:rsidR="00815D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</w:tcPr>
          <w:p w:rsidR="00854333" w:rsidRPr="00A4580D" w:rsidRDefault="00854333" w:rsidP="00815DC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80D">
              <w:rPr>
                <w:rFonts w:ascii="Times New Roman" w:hAnsi="Times New Roman"/>
                <w:sz w:val="24"/>
                <w:szCs w:val="24"/>
                <w:lang w:eastAsia="ru-RU"/>
              </w:rPr>
              <w:t>Стр. 3</w:t>
            </w:r>
          </w:p>
        </w:tc>
      </w:tr>
      <w:tr w:rsidR="00854333" w:rsidRPr="00A4580D" w:rsidTr="00815DC7">
        <w:tc>
          <w:tcPr>
            <w:tcW w:w="7054" w:type="dxa"/>
          </w:tcPr>
          <w:p w:rsidR="00854333" w:rsidRPr="00A4580D" w:rsidRDefault="00BA0BC7" w:rsidP="00815DC7">
            <w:pPr>
              <w:pStyle w:val="a3"/>
              <w:keepNext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Квест-игре </w:t>
            </w:r>
            <w:r w:rsidRPr="00A45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«Вектор безопасности» </w:t>
            </w:r>
            <w:r w:rsidRPr="00A4580D">
              <w:rPr>
                <w:rFonts w:ascii="Times New Roman" w:hAnsi="Times New Roman"/>
                <w:sz w:val="24"/>
                <w:szCs w:val="24"/>
                <w:lang w:eastAsia="ru-RU"/>
              </w:rPr>
              <w:t>для ДЮП</w:t>
            </w:r>
          </w:p>
        </w:tc>
        <w:tc>
          <w:tcPr>
            <w:tcW w:w="1276" w:type="dxa"/>
          </w:tcPr>
          <w:p w:rsidR="00854333" w:rsidRPr="00A4580D" w:rsidRDefault="00854333" w:rsidP="00A53EC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="00A53EC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54333" w:rsidRPr="00A4580D" w:rsidTr="00815DC7">
        <w:tc>
          <w:tcPr>
            <w:tcW w:w="7054" w:type="dxa"/>
          </w:tcPr>
          <w:p w:rsidR="00854333" w:rsidRPr="00A4580D" w:rsidRDefault="00BA0BC7" w:rsidP="00815DC7">
            <w:pPr>
              <w:pStyle w:val="a3"/>
              <w:keepNext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муниципальном конкурсе детского творчества </w:t>
            </w:r>
            <w:r w:rsidRPr="00A45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«Каланча» </w:t>
            </w:r>
            <w:r w:rsidRPr="00A4580D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 дошкольных образовательных учреждений</w:t>
            </w:r>
          </w:p>
        </w:tc>
        <w:tc>
          <w:tcPr>
            <w:tcW w:w="1276" w:type="dxa"/>
          </w:tcPr>
          <w:p w:rsidR="00854333" w:rsidRPr="00A4580D" w:rsidRDefault="00854333" w:rsidP="00A53EC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="00A53E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54333" w:rsidRPr="00A4580D" w:rsidTr="00815DC7">
        <w:tc>
          <w:tcPr>
            <w:tcW w:w="7054" w:type="dxa"/>
          </w:tcPr>
          <w:p w:rsidR="00854333" w:rsidRPr="00A4580D" w:rsidRDefault="005244E1" w:rsidP="00815DC7">
            <w:pPr>
              <w:pStyle w:val="a3"/>
              <w:keepNext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4E1">
              <w:rPr>
                <w:rFonts w:ascii="Times New Roman" w:hAnsi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DC7">
              <w:rPr>
                <w:rFonts w:ascii="Times New Roman" w:hAnsi="Times New Roman"/>
                <w:sz w:val="24"/>
                <w:szCs w:val="24"/>
              </w:rPr>
              <w:t xml:space="preserve">о Всероссийской </w:t>
            </w:r>
            <w:r w:rsidRPr="005244E1"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="00815DC7">
              <w:rPr>
                <w:rFonts w:ascii="Times New Roman" w:hAnsi="Times New Roman"/>
                <w:sz w:val="24"/>
                <w:szCs w:val="24"/>
              </w:rPr>
              <w:t xml:space="preserve">ной акции «10 000 добрых дел», </w:t>
            </w:r>
            <w:r w:rsidRPr="005244E1">
              <w:rPr>
                <w:rFonts w:ascii="Times New Roman" w:hAnsi="Times New Roman"/>
                <w:sz w:val="24"/>
                <w:szCs w:val="24"/>
              </w:rPr>
              <w:t>в рамках российского движения школьников «Безопасный Новый год»</w:t>
            </w:r>
            <w:r w:rsidRPr="00524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854333" w:rsidRPr="00A4580D" w:rsidRDefault="00854333" w:rsidP="00A53EC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80D">
              <w:rPr>
                <w:rFonts w:ascii="Times New Roman" w:hAnsi="Times New Roman"/>
                <w:sz w:val="24"/>
                <w:szCs w:val="24"/>
                <w:lang w:eastAsia="ru-RU"/>
              </w:rPr>
              <w:t>Стр. 1</w:t>
            </w:r>
            <w:r w:rsidR="00A53E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A0BC7" w:rsidRDefault="00BA0B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815DC7" w:rsidRDefault="00815D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BA0BC7" w:rsidRDefault="00BA0B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BA0BC7" w:rsidRDefault="00BA0B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BA0BC7" w:rsidRDefault="00BA0BC7" w:rsidP="005244E1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BA0BC7" w:rsidRDefault="00BA0B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BA0BC7" w:rsidRDefault="00BA0B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</w:p>
    <w:p w:rsidR="00BA0BC7" w:rsidRPr="00A4580D" w:rsidRDefault="00BA0BC7" w:rsidP="00BA0BC7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  <w:r w:rsidRPr="00A4580D">
        <w:rPr>
          <w:rFonts w:ascii="Times New Roman" w:hAnsi="Times New Roman"/>
          <w:b/>
          <w:sz w:val="28"/>
          <w:lang w:eastAsia="ru-RU"/>
        </w:rPr>
        <w:lastRenderedPageBreak/>
        <w:t>Положение</w:t>
      </w:r>
    </w:p>
    <w:p w:rsidR="00BA0BC7" w:rsidRPr="00A4580D" w:rsidRDefault="00BA0BC7" w:rsidP="00BA0BC7">
      <w:pPr>
        <w:keepNext/>
        <w:spacing w:after="0"/>
        <w:ind w:right="-176"/>
        <w:jc w:val="center"/>
        <w:rPr>
          <w:rFonts w:ascii="Times New Roman" w:hAnsi="Times New Roman"/>
          <w:b/>
          <w:sz w:val="28"/>
          <w:szCs w:val="28"/>
        </w:rPr>
      </w:pPr>
      <w:r w:rsidRPr="00A4580D">
        <w:rPr>
          <w:rFonts w:ascii="Times New Roman" w:hAnsi="Times New Roman"/>
          <w:b/>
          <w:sz w:val="28"/>
          <w:szCs w:val="28"/>
        </w:rPr>
        <w:t>о муниципальной пожарной эстафете «Огнеборец»</w:t>
      </w:r>
    </w:p>
    <w:p w:rsidR="00BA0BC7" w:rsidRPr="00A4580D" w:rsidRDefault="00BA0BC7" w:rsidP="00BA0BC7">
      <w:pPr>
        <w:keepNext/>
        <w:spacing w:after="0"/>
        <w:ind w:right="-176"/>
        <w:jc w:val="center"/>
        <w:rPr>
          <w:rFonts w:ascii="Times New Roman" w:hAnsi="Times New Roman"/>
          <w:b/>
          <w:sz w:val="28"/>
          <w:szCs w:val="28"/>
        </w:rPr>
      </w:pPr>
      <w:r w:rsidRPr="00A4580D">
        <w:rPr>
          <w:rFonts w:ascii="Times New Roman" w:hAnsi="Times New Roman"/>
          <w:b/>
          <w:sz w:val="28"/>
          <w:szCs w:val="28"/>
        </w:rPr>
        <w:t xml:space="preserve">для дружин юных пожарных, </w:t>
      </w:r>
    </w:p>
    <w:p w:rsidR="00BA0BC7" w:rsidRPr="00A4580D" w:rsidRDefault="00BA0BC7" w:rsidP="00BA0BC7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BA0BC7" w:rsidRPr="00A4580D" w:rsidRDefault="00BA0BC7" w:rsidP="00BA0BC7">
      <w:pPr>
        <w:spacing w:after="0"/>
        <w:ind w:firstLine="284"/>
        <w:jc w:val="both"/>
        <w:rPr>
          <w:rFonts w:ascii="Times New Roman" w:hAnsi="Times New Roman"/>
          <w:sz w:val="24"/>
          <w:lang w:eastAsia="ru-RU"/>
        </w:rPr>
      </w:pPr>
      <w:r w:rsidRPr="00A4580D">
        <w:rPr>
          <w:rFonts w:ascii="Times New Roman" w:hAnsi="Times New Roman"/>
          <w:sz w:val="24"/>
          <w:lang w:eastAsia="ru-RU"/>
        </w:rPr>
        <w:t>Настоящее Положение определяет цели и задачи соревнований пожарной эстафеты, порядок её организации, проведения, подведения итогов и награждения победителей.</w:t>
      </w:r>
    </w:p>
    <w:p w:rsidR="00BA0BC7" w:rsidRPr="00A4580D" w:rsidRDefault="00BA0BC7" w:rsidP="00BA0BC7">
      <w:pPr>
        <w:spacing w:after="0"/>
        <w:ind w:right="-17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0BC7" w:rsidRPr="00A4580D" w:rsidRDefault="00BA0BC7" w:rsidP="00BA0BC7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 xml:space="preserve">1. </w:t>
      </w:r>
      <w:r w:rsidRPr="00A4580D">
        <w:rPr>
          <w:rFonts w:ascii="Times New Roman CYR" w:hAnsi="Times New Roman CYR" w:cs="Times New Roman CYR"/>
          <w:b/>
          <w:sz w:val="24"/>
          <w:szCs w:val="24"/>
        </w:rPr>
        <w:t xml:space="preserve">Организатор конкурса – </w:t>
      </w:r>
      <w:r w:rsidRPr="00A4580D">
        <w:rPr>
          <w:rFonts w:ascii="Times New Roman CYR" w:hAnsi="Times New Roman CYR" w:cs="Times New Roman CYR"/>
          <w:sz w:val="24"/>
          <w:szCs w:val="24"/>
        </w:rPr>
        <w:t xml:space="preserve">МБУ ДО ГДДЮТ, отдел надзорной деятельности </w:t>
      </w:r>
      <w:r w:rsidRPr="00A4580D">
        <w:rPr>
          <w:rFonts w:ascii="Times New Roman" w:hAnsi="Times New Roman"/>
          <w:sz w:val="24"/>
          <w:szCs w:val="24"/>
        </w:rPr>
        <w:t xml:space="preserve">и профилактической работы </w:t>
      </w:r>
      <w:r w:rsidRPr="00A4580D">
        <w:rPr>
          <w:rFonts w:ascii="Times New Roman CYR" w:hAnsi="Times New Roman CYR" w:cs="Times New Roman CYR"/>
          <w:sz w:val="24"/>
          <w:szCs w:val="24"/>
        </w:rPr>
        <w:t>города Нижний Тагил и Горноуральского ГО УНД и ПР ГУ МЧС России по Свердловской области, Нижнетагильское городское отделение ВДПО.</w:t>
      </w:r>
    </w:p>
    <w:p w:rsidR="00BA0BC7" w:rsidRPr="00A4580D" w:rsidRDefault="00BA0BC7" w:rsidP="00BA0BC7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A4580D">
        <w:rPr>
          <w:rFonts w:ascii="Times New Roman CYR" w:hAnsi="Times New Roman CYR" w:cs="Times New Roman CYR"/>
          <w:sz w:val="24"/>
          <w:szCs w:val="24"/>
        </w:rPr>
        <w:t>1.1 Конкурс проводится при поддержке управления образования Администрации города Нижний Тагил</w:t>
      </w:r>
    </w:p>
    <w:p w:rsidR="00BA0BC7" w:rsidRPr="00DD2E4A" w:rsidRDefault="00BA0BC7" w:rsidP="00DD2E4A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A4580D">
        <w:rPr>
          <w:rFonts w:ascii="Times New Roman CYR" w:hAnsi="Times New Roman CYR" w:cs="Times New Roman CYR"/>
          <w:sz w:val="24"/>
          <w:szCs w:val="24"/>
        </w:rPr>
        <w:t>1.2 Подготовку и проведение конкурса осуществляет Оргкомитет</w:t>
      </w:r>
    </w:p>
    <w:p w:rsidR="00BA0BC7" w:rsidRPr="00A4580D" w:rsidRDefault="00BA0BC7" w:rsidP="00BA0BC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A4580D">
        <w:rPr>
          <w:rFonts w:ascii="Times New Roman" w:hAnsi="Times New Roman"/>
          <w:b/>
          <w:sz w:val="24"/>
          <w:szCs w:val="24"/>
          <w:lang w:eastAsia="ru-RU"/>
        </w:rPr>
        <w:t xml:space="preserve">2. Цели и задачи 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Цель: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совершенствование пожарно-технических знаний, умений и навыков, физической подготовки юных пожарных.</w:t>
      </w:r>
    </w:p>
    <w:p w:rsidR="00BA0BC7" w:rsidRPr="00A4580D" w:rsidRDefault="00BA0BC7" w:rsidP="00BA0BC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BA0BC7" w:rsidRPr="00A4580D" w:rsidRDefault="00BA0BC7" w:rsidP="00BA0BC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A4580D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A4580D">
        <w:rPr>
          <w:rFonts w:ascii="Times New Roman" w:hAnsi="Times New Roman"/>
          <w:sz w:val="24"/>
          <w:szCs w:val="24"/>
        </w:rPr>
        <w:t>популяризация и развитие пожарно-прикладного спорта на территории города Нижний Тагил;</w:t>
      </w:r>
    </w:p>
    <w:p w:rsidR="00BA0BC7" w:rsidRPr="00A4580D" w:rsidRDefault="00BA0BC7" w:rsidP="00BA0BC7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- пропаганда противопожарных знаний среди несовершеннолетних;</w:t>
      </w:r>
    </w:p>
    <w:p w:rsidR="00BA0BC7" w:rsidRPr="00A4580D" w:rsidRDefault="00BA0BC7" w:rsidP="00BA0BC7">
      <w:pPr>
        <w:tabs>
          <w:tab w:val="left" w:pos="142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- совершенствование пожарно-технических знаний, физической подготовки юных пожарных.</w:t>
      </w:r>
    </w:p>
    <w:p w:rsidR="00BA0BC7" w:rsidRPr="00A4580D" w:rsidRDefault="00BA0BC7" w:rsidP="00BA0BC7">
      <w:pPr>
        <w:pStyle w:val="a3"/>
        <w:numPr>
          <w:ilvl w:val="0"/>
          <w:numId w:val="29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>Условия проведения соревнований</w:t>
      </w:r>
    </w:p>
    <w:p w:rsidR="008D0EF2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Соревнования проводятся на базе стадиона «Юно</w:t>
      </w:r>
      <w:r w:rsidR="005E1B3B">
        <w:rPr>
          <w:rFonts w:ascii="Times New Roman" w:hAnsi="Times New Roman"/>
          <w:sz w:val="24"/>
          <w:szCs w:val="24"/>
        </w:rPr>
        <w:t>сть» (манеж)</w:t>
      </w:r>
      <w:r w:rsidRPr="00A4580D">
        <w:rPr>
          <w:rFonts w:ascii="Times New Roman" w:hAnsi="Times New Roman"/>
          <w:sz w:val="24"/>
          <w:szCs w:val="24"/>
        </w:rPr>
        <w:t xml:space="preserve"> </w:t>
      </w:r>
    </w:p>
    <w:p w:rsidR="008D0EF2" w:rsidRPr="00DD2E4A" w:rsidRDefault="00400735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735">
        <w:rPr>
          <w:rFonts w:ascii="Times New Roman" w:hAnsi="Times New Roman"/>
          <w:b/>
          <w:sz w:val="24"/>
          <w:szCs w:val="24"/>
        </w:rPr>
        <w:t xml:space="preserve">23 </w:t>
      </w:r>
      <w:r w:rsidR="00DD2E4A" w:rsidRPr="00400735">
        <w:rPr>
          <w:rFonts w:ascii="Times New Roman" w:hAnsi="Times New Roman"/>
          <w:b/>
          <w:sz w:val="24"/>
          <w:szCs w:val="24"/>
        </w:rPr>
        <w:t>с</w:t>
      </w:r>
      <w:r w:rsidR="00054264" w:rsidRPr="00400735">
        <w:rPr>
          <w:rFonts w:ascii="Times New Roman" w:hAnsi="Times New Roman"/>
          <w:b/>
          <w:sz w:val="24"/>
          <w:szCs w:val="24"/>
        </w:rPr>
        <w:t>ентябр</w:t>
      </w:r>
      <w:r w:rsidRPr="00400735">
        <w:rPr>
          <w:rFonts w:ascii="Times New Roman" w:hAnsi="Times New Roman"/>
          <w:b/>
          <w:sz w:val="24"/>
          <w:szCs w:val="24"/>
        </w:rPr>
        <w:t>я 2019г</w:t>
      </w:r>
      <w:r>
        <w:rPr>
          <w:rFonts w:ascii="Times New Roman" w:hAnsi="Times New Roman"/>
          <w:sz w:val="24"/>
          <w:szCs w:val="24"/>
        </w:rPr>
        <w:t>.</w:t>
      </w:r>
      <w:r w:rsidR="008D0EF2" w:rsidRPr="00DD2E4A">
        <w:rPr>
          <w:rFonts w:ascii="Times New Roman" w:hAnsi="Times New Roman"/>
          <w:sz w:val="24"/>
          <w:szCs w:val="24"/>
        </w:rPr>
        <w:t xml:space="preserve"> </w:t>
      </w:r>
      <w:r w:rsidR="00054264" w:rsidRPr="00DD2E4A">
        <w:rPr>
          <w:rFonts w:ascii="Times New Roman" w:hAnsi="Times New Roman"/>
          <w:sz w:val="24"/>
          <w:szCs w:val="24"/>
        </w:rPr>
        <w:t>-</w:t>
      </w:r>
      <w:r w:rsidR="008D0EF2" w:rsidRPr="00DD2E4A">
        <w:rPr>
          <w:rFonts w:ascii="Times New Roman" w:hAnsi="Times New Roman"/>
          <w:sz w:val="24"/>
          <w:szCs w:val="24"/>
        </w:rPr>
        <w:t xml:space="preserve"> младшая и старшая возрастные группы, </w:t>
      </w:r>
    </w:p>
    <w:p w:rsidR="00BA0BC7" w:rsidRPr="00DD2E4A" w:rsidRDefault="00400735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735">
        <w:rPr>
          <w:rFonts w:ascii="Times New Roman" w:hAnsi="Times New Roman"/>
          <w:b/>
          <w:sz w:val="24"/>
          <w:szCs w:val="24"/>
        </w:rPr>
        <w:t>3 октября 2019г.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D0EF2" w:rsidRPr="00DD2E4A">
        <w:rPr>
          <w:rFonts w:ascii="Times New Roman" w:hAnsi="Times New Roman"/>
          <w:sz w:val="24"/>
          <w:szCs w:val="24"/>
        </w:rPr>
        <w:t>–</w:t>
      </w:r>
      <w:r w:rsidR="00BA0BC7" w:rsidRPr="00DD2E4A">
        <w:rPr>
          <w:rFonts w:ascii="Times New Roman" w:hAnsi="Times New Roman"/>
          <w:sz w:val="24"/>
          <w:szCs w:val="24"/>
        </w:rPr>
        <w:t xml:space="preserve"> </w:t>
      </w:r>
      <w:r w:rsidR="008D0EF2" w:rsidRPr="00DD2E4A">
        <w:rPr>
          <w:rFonts w:ascii="Times New Roman" w:hAnsi="Times New Roman"/>
          <w:sz w:val="24"/>
          <w:szCs w:val="24"/>
        </w:rPr>
        <w:t xml:space="preserve">средняя возрастная группа </w:t>
      </w:r>
    </w:p>
    <w:p w:rsidR="00BA0BC7" w:rsidRDefault="00BA0BC7" w:rsidP="00BA0B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0735">
        <w:rPr>
          <w:rFonts w:ascii="Times New Roman" w:hAnsi="Times New Roman"/>
          <w:b/>
          <w:sz w:val="24"/>
          <w:szCs w:val="24"/>
        </w:rPr>
        <w:t>Начало соревнований в 14-00. Построение команд в 13-45.</w:t>
      </w:r>
    </w:p>
    <w:p w:rsidR="00400735" w:rsidRDefault="00400735" w:rsidP="0040073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Выслать </w:t>
      </w:r>
      <w:r w:rsidRPr="00900D6B">
        <w:rPr>
          <w:rFonts w:ascii="Times New Roman" w:hAnsi="Times New Roman"/>
          <w:sz w:val="28"/>
          <w:szCs w:val="28"/>
          <w:u w:val="single"/>
        </w:rPr>
        <w:t>до 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900D6B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900D6B">
        <w:rPr>
          <w:rFonts w:ascii="Times New Roman" w:hAnsi="Times New Roman"/>
          <w:sz w:val="28"/>
          <w:szCs w:val="28"/>
          <w:u w:val="single"/>
        </w:rPr>
        <w:t xml:space="preserve">.2019г </w:t>
      </w:r>
      <w:r>
        <w:rPr>
          <w:rFonts w:ascii="Times New Roman" w:hAnsi="Times New Roman"/>
          <w:sz w:val="28"/>
          <w:szCs w:val="28"/>
          <w:u w:val="single"/>
        </w:rPr>
        <w:t xml:space="preserve">заявку на эл.почту </w:t>
      </w:r>
      <w:hyperlink r:id="rId7" w:history="1">
        <w:r w:rsidRPr="00ED4FE1">
          <w:rPr>
            <w:rStyle w:val="a9"/>
            <w:rFonts w:ascii="Times New Roman" w:hAnsi="Times New Roman"/>
            <w:sz w:val="28"/>
            <w:szCs w:val="28"/>
            <w:lang w:val="en-US"/>
          </w:rPr>
          <w:t>ddt</w:t>
        </w:r>
        <w:r w:rsidRPr="001A6086">
          <w:rPr>
            <w:rStyle w:val="a9"/>
            <w:rFonts w:ascii="Times New Roman" w:hAnsi="Times New Roman"/>
            <w:sz w:val="28"/>
            <w:szCs w:val="28"/>
          </w:rPr>
          <w:t>-</w:t>
        </w:r>
        <w:r w:rsidRPr="00ED4FE1">
          <w:rPr>
            <w:rStyle w:val="a9"/>
            <w:rFonts w:ascii="Times New Roman" w:hAnsi="Times New Roman"/>
            <w:sz w:val="28"/>
            <w:szCs w:val="28"/>
            <w:lang w:val="en-US"/>
          </w:rPr>
          <w:t>tc</w:t>
        </w:r>
        <w:r w:rsidRPr="001A6086">
          <w:rPr>
            <w:rStyle w:val="a9"/>
            <w:rFonts w:ascii="Times New Roman" w:hAnsi="Times New Roman"/>
            <w:sz w:val="28"/>
            <w:szCs w:val="28"/>
          </w:rPr>
          <w:t>@</w:t>
        </w:r>
        <w:r w:rsidRPr="00ED4FE1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1A608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ED4FE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A608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 теме указать «Шулевой М.С. эстафета Огнеборец ОУ№_____». Заявка оформляется по образцу.</w:t>
      </w:r>
    </w:p>
    <w:p w:rsidR="00400735" w:rsidRPr="001A6086" w:rsidRDefault="00400735" w:rsidP="004007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086">
        <w:rPr>
          <w:rFonts w:ascii="Times New Roman" w:hAnsi="Times New Roman"/>
          <w:sz w:val="28"/>
          <w:szCs w:val="28"/>
        </w:rPr>
        <w:t>тел.97-98-93, 89089160638 Шулева Мария Сергеевна.</w:t>
      </w:r>
    </w:p>
    <w:p w:rsidR="00400735" w:rsidRPr="00400735" w:rsidRDefault="00400735" w:rsidP="00BA0B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0BC7" w:rsidRPr="00A4580D" w:rsidRDefault="00BA0BC7" w:rsidP="00BA0BC7">
      <w:pPr>
        <w:pStyle w:val="a3"/>
        <w:numPr>
          <w:ilvl w:val="0"/>
          <w:numId w:val="29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 xml:space="preserve">В соревнованиях принимают участие юноши и девушки </w:t>
      </w:r>
      <w:r w:rsidR="0092465C">
        <w:rPr>
          <w:rFonts w:ascii="Times New Roman" w:hAnsi="Times New Roman"/>
          <w:sz w:val="24"/>
          <w:szCs w:val="24"/>
        </w:rPr>
        <w:t xml:space="preserve">(члены ДЮП) </w:t>
      </w:r>
      <w:r w:rsidRPr="00A4580D">
        <w:rPr>
          <w:rFonts w:ascii="Times New Roman" w:hAnsi="Times New Roman"/>
          <w:sz w:val="24"/>
          <w:szCs w:val="24"/>
        </w:rPr>
        <w:t>образовательных учреждений города Нижний Тагил</w:t>
      </w:r>
      <w:r w:rsidR="0092465C">
        <w:rPr>
          <w:rFonts w:ascii="Times New Roman" w:hAnsi="Times New Roman"/>
          <w:sz w:val="24"/>
          <w:szCs w:val="24"/>
        </w:rPr>
        <w:t>.</w:t>
      </w:r>
    </w:p>
    <w:p w:rsidR="00BA0BC7" w:rsidRPr="00A4580D" w:rsidRDefault="00BA0BC7" w:rsidP="00962455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580D">
        <w:rPr>
          <w:rFonts w:ascii="Times New Roman" w:hAnsi="Times New Roman"/>
          <w:b/>
          <w:sz w:val="24"/>
          <w:szCs w:val="24"/>
          <w:u w:val="single"/>
        </w:rPr>
        <w:t>Состав команды четыре человека: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Возрастные категории участников соревнований: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 xml:space="preserve">- младшая группа – юноши (девушки) 2006-2007 г.р. 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 xml:space="preserve">- средняя группа - юноши (девушки)   2004 - 2005 г.р. 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 xml:space="preserve">- старшая группа - юноши (девушки)  2002 – 2003 г.р. </w:t>
      </w:r>
    </w:p>
    <w:p w:rsidR="00BA0BC7" w:rsidRPr="00A4580D" w:rsidRDefault="00BA0BC7" w:rsidP="00BA0BC7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Возраст определяется по году рождения.</w:t>
      </w:r>
    </w:p>
    <w:p w:rsidR="00BA0BC7" w:rsidRDefault="00962455" w:rsidP="00844C1C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 </w:t>
      </w:r>
      <w:r w:rsidR="00BA0BC7" w:rsidRPr="00A4580D">
        <w:rPr>
          <w:rFonts w:ascii="Times New Roman" w:hAnsi="Times New Roman"/>
          <w:sz w:val="24"/>
          <w:szCs w:val="24"/>
        </w:rPr>
        <w:t xml:space="preserve">Разрешается выставлять участников младшей возрастной группы за среднюю, средней группы – за старшую (при наличии разрешения врача), но каждый из участников должен выступать лишь в одной возрастной группе. </w:t>
      </w:r>
    </w:p>
    <w:p w:rsidR="00844C1C" w:rsidRDefault="00962455" w:rsidP="00844C1C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="00844C1C">
        <w:rPr>
          <w:rFonts w:ascii="Times New Roman" w:hAnsi="Times New Roman"/>
          <w:sz w:val="24"/>
          <w:szCs w:val="24"/>
        </w:rPr>
        <w:t>Команда в составе менее 4 человек – принимает участие только в личном зачете.</w:t>
      </w:r>
    </w:p>
    <w:p w:rsidR="00844C1C" w:rsidRPr="00962455" w:rsidRDefault="00962455" w:rsidP="00844C1C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455">
        <w:rPr>
          <w:rFonts w:ascii="Times New Roman" w:hAnsi="Times New Roman"/>
          <w:sz w:val="24"/>
          <w:szCs w:val="24"/>
        </w:rPr>
        <w:t xml:space="preserve">4.4 </w:t>
      </w:r>
      <w:r>
        <w:rPr>
          <w:rFonts w:ascii="Times New Roman" w:hAnsi="Times New Roman"/>
          <w:sz w:val="24"/>
          <w:szCs w:val="24"/>
        </w:rPr>
        <w:t xml:space="preserve">Одна дружина юных пожарных может выставить на участие в соревнованиях одну команду, если в </w:t>
      </w:r>
      <w:r w:rsidR="005C04B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бщеобразовательном учреждении созданы и рабо</w:t>
      </w:r>
      <w:r w:rsidR="005C04BD">
        <w:rPr>
          <w:rFonts w:ascii="Times New Roman" w:hAnsi="Times New Roman"/>
          <w:sz w:val="24"/>
          <w:szCs w:val="24"/>
        </w:rPr>
        <w:t>тают две дружины, тогда в соревнованиях могут принять участие две команды.</w:t>
      </w:r>
    </w:p>
    <w:p w:rsidR="00BA0BC7" w:rsidRPr="00A4580D" w:rsidRDefault="00BA0BC7" w:rsidP="00BA0BC7">
      <w:pPr>
        <w:pStyle w:val="a3"/>
        <w:numPr>
          <w:ilvl w:val="0"/>
          <w:numId w:val="29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>Допуск к соревнованиям: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представители команд должны предоставить в секретариат на каждого участника соревнований окончательную заявку по образцу и приказ образовательного учреждения о возложении ответственности за жизнь и здоровье детей на лиц, сопровождающих команду (Приказ, медицинский допуск необходимо предоставить секретарю соревнований за 30 минут до их начала)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4580D">
        <w:rPr>
          <w:rFonts w:ascii="Times New Roman" w:hAnsi="Times New Roman"/>
          <w:i/>
          <w:sz w:val="24"/>
          <w:szCs w:val="24"/>
          <w:u w:val="single"/>
        </w:rPr>
        <w:t>Примечание:</w:t>
      </w:r>
    </w:p>
    <w:p w:rsidR="00BA0BC7" w:rsidRPr="00DD2E4A" w:rsidRDefault="00BA0BC7" w:rsidP="00DD2E4A">
      <w:pPr>
        <w:pStyle w:val="aa"/>
        <w:spacing w:line="276" w:lineRule="auto"/>
        <w:ind w:left="0" w:right="0" w:firstLine="0"/>
        <w:rPr>
          <w:bCs/>
          <w:i/>
          <w:color w:val="auto"/>
          <w:sz w:val="24"/>
          <w:szCs w:val="24"/>
        </w:rPr>
      </w:pPr>
      <w:r w:rsidRPr="00054264">
        <w:rPr>
          <w:i/>
          <w:color w:val="auto"/>
          <w:sz w:val="24"/>
          <w:szCs w:val="24"/>
        </w:rPr>
        <w:t>участники, прибывшие на соревнования в одежде, снаряжении и обуви, не отвечающим требованиям Правил ППС – 2011г., к соревнованиям не допускаются.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>6. Программа соревнований: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4580D">
        <w:rPr>
          <w:rFonts w:ascii="Times New Roman" w:hAnsi="Times New Roman"/>
          <w:sz w:val="24"/>
          <w:szCs w:val="24"/>
        </w:rPr>
        <w:t>6.1. городские соревнования по преодолению  полосы препятствий проводятся:</w:t>
      </w:r>
    </w:p>
    <w:p w:rsidR="00BA0BC7" w:rsidRPr="00A4580D" w:rsidRDefault="00BA0BC7" w:rsidP="00BA0BC7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6.1.1. Преодоление полосы препятствий для юношей всех возрастных групп по одной попытке (в соответствии с правилами соревнований).</w:t>
      </w:r>
    </w:p>
    <w:p w:rsidR="00BA0BC7" w:rsidRPr="00A4580D" w:rsidRDefault="00BA0BC7" w:rsidP="00BA0BC7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6.1.2. Преодоление полосы препятствий для девушек всех возрастных групп по одной попытке (в соответствии с требованиями к площадке и спортивному оборудованию полосы препятствий для девушек).</w:t>
      </w:r>
    </w:p>
    <w:p w:rsidR="00BA0BC7" w:rsidRPr="00A4580D" w:rsidRDefault="00BA0BC7" w:rsidP="00BA0BC7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</w:rPr>
        <w:t>6.</w:t>
      </w:r>
      <w:r w:rsidRPr="00A4580D">
        <w:rPr>
          <w:rFonts w:ascii="Times New Roman" w:hAnsi="Times New Roman"/>
          <w:b/>
          <w:sz w:val="24"/>
          <w:szCs w:val="24"/>
          <w:lang w:eastAsia="ru-RU"/>
        </w:rPr>
        <w:t xml:space="preserve"> Порядок проведения соревнований:</w:t>
      </w:r>
    </w:p>
    <w:p w:rsidR="00BA0BC7" w:rsidRPr="00A4580D" w:rsidRDefault="00BA0BC7" w:rsidP="00BA0BC7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Соревнования по преодолению полосы с препятствиями проводятся в последовательности:</w:t>
      </w:r>
    </w:p>
    <w:p w:rsidR="00BA0BC7" w:rsidRPr="00A4580D" w:rsidRDefault="00BA0BC7" w:rsidP="00BA0BC7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 xml:space="preserve">А) участник со стволом принимает стартовую позицию перед линией старта, не касаясь её (ствол находится в любом положении); при беге по дистанции берет пожарные рукава, преодолевает скамейку, разматывает рукава, соединяет рукава между собой, подбегает к разветвлению, присоединяет к нему рукавную линию, прокладывает её, соединяет пожарный рукав и ствол, после чего финиширует. </w:t>
      </w:r>
    </w:p>
    <w:p w:rsidR="00BA0BC7" w:rsidRPr="00A4580D" w:rsidRDefault="00BA0BC7" w:rsidP="00BA0BC7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Б) после финиша все соединительные головки должны быть сомкнутыми;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В) участник на финише должен удерживать рукавную линию таким образом, чтобы судьи могли убедиться в правильности смыкания соединительных головок ствола и рукава, в противном случае результат может быть не засчитан.</w:t>
      </w:r>
    </w:p>
    <w:p w:rsidR="00BA0BC7" w:rsidRPr="00DD2E4A" w:rsidRDefault="00BA0BC7" w:rsidP="00DD2E4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Упражнение считается выполненным, если участник (команда) закончил дистанцию, не нарушив условий, предусмотренных Правилами соревнований по данному упражнению. Результат спортсмена (команды) фиксируется при преодолении полосы с препятствиями - в момент касания воображаемой плоскости финиша какой-либо частью туловища, исключая голову, шею, руки и ноги.</w:t>
      </w:r>
    </w:p>
    <w:p w:rsidR="00BA0BC7" w:rsidRPr="00A4580D" w:rsidRDefault="00BA0BC7" w:rsidP="00BA0BC7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>Порядок определения личного и общекомандного первенства.</w:t>
      </w:r>
    </w:p>
    <w:p w:rsidR="00BA0BC7" w:rsidRPr="00620B6C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7.1.</w:t>
      </w:r>
      <w:r w:rsidRPr="00A4580D">
        <w:rPr>
          <w:rFonts w:ascii="Times New Roman" w:hAnsi="Times New Roman"/>
          <w:i/>
          <w:sz w:val="24"/>
          <w:szCs w:val="24"/>
          <w:u w:val="single"/>
        </w:rPr>
        <w:t xml:space="preserve"> Личное первенство</w:t>
      </w:r>
      <w:r w:rsidRPr="00A4580D">
        <w:rPr>
          <w:rFonts w:ascii="Times New Roman" w:hAnsi="Times New Roman"/>
          <w:sz w:val="24"/>
          <w:szCs w:val="24"/>
        </w:rPr>
        <w:t xml:space="preserve"> среди участников определяется раздельно по возрастным группам, а так же раздельно среди юношей и девушек по лучшему результату, показанному участником. </w:t>
      </w:r>
      <w:r w:rsidRPr="00620B6C">
        <w:rPr>
          <w:rFonts w:ascii="Times New Roman" w:hAnsi="Times New Roman"/>
          <w:sz w:val="24"/>
          <w:szCs w:val="24"/>
        </w:rPr>
        <w:t>В случае равенства показателей у нескольких участников преимущество отдается спортсмену, стартовавшему ранее</w:t>
      </w:r>
      <w:r w:rsidR="00620B6C" w:rsidRPr="00620B6C">
        <w:rPr>
          <w:rFonts w:ascii="Times New Roman" w:hAnsi="Times New Roman"/>
          <w:sz w:val="24"/>
          <w:szCs w:val="24"/>
        </w:rPr>
        <w:t>.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lastRenderedPageBreak/>
        <w:t>7.2.</w:t>
      </w:r>
      <w:r w:rsidRPr="00A4580D">
        <w:rPr>
          <w:rFonts w:ascii="Times New Roman" w:hAnsi="Times New Roman"/>
          <w:i/>
          <w:sz w:val="24"/>
          <w:szCs w:val="24"/>
          <w:u w:val="single"/>
        </w:rPr>
        <w:t xml:space="preserve"> Общекомандное первенство </w:t>
      </w:r>
      <w:r w:rsidRPr="00A4580D">
        <w:rPr>
          <w:rFonts w:ascii="Times New Roman" w:hAnsi="Times New Roman"/>
          <w:sz w:val="24"/>
          <w:szCs w:val="24"/>
        </w:rPr>
        <w:t>определяется по наименьшей сумме мест по каждому виду первенства в виде программы определяется наименьшей суммой времени, набранной тремя зачетными участниками соревнований. В случае получения зачетным участником нулевой оценки – командный зачет определяется по месту, следующему за результатом последнего участника.</w:t>
      </w:r>
    </w:p>
    <w:p w:rsidR="00BA0BC7" w:rsidRPr="00A4580D" w:rsidRDefault="00BA0BC7" w:rsidP="00BA0BC7">
      <w:pPr>
        <w:spacing w:after="0"/>
        <w:ind w:right="-1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</w:rPr>
        <w:t xml:space="preserve">7.3. </w:t>
      </w:r>
      <w:r w:rsidRPr="00A4580D">
        <w:rPr>
          <w:rFonts w:ascii="Times New Roman" w:hAnsi="Times New Roman"/>
          <w:sz w:val="24"/>
          <w:szCs w:val="24"/>
          <w:lang w:eastAsia="ru-RU"/>
        </w:rPr>
        <w:t>Штрафное время прибавляется при:</w:t>
      </w:r>
    </w:p>
    <w:p w:rsidR="00BA0BC7" w:rsidRPr="00A4580D" w:rsidRDefault="00BA0BC7" w:rsidP="00BA0BC7">
      <w:pPr>
        <w:spacing w:after="0"/>
        <w:ind w:right="-1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- потере ствола – 10 секунд;</w:t>
      </w:r>
    </w:p>
    <w:p w:rsidR="00BA0BC7" w:rsidRPr="00A4580D" w:rsidRDefault="00BA0BC7" w:rsidP="00BA0BC7">
      <w:pPr>
        <w:spacing w:after="0"/>
        <w:ind w:right="-1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- потере каски  – 10 секунд;</w:t>
      </w:r>
    </w:p>
    <w:p w:rsidR="00BA0BC7" w:rsidRPr="00A4580D" w:rsidRDefault="00BA0BC7" w:rsidP="00BA0BC7">
      <w:pPr>
        <w:spacing w:after="0"/>
        <w:ind w:right="-1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- потере ремня  – 10 секунд;</w:t>
      </w:r>
    </w:p>
    <w:p w:rsidR="00BA0BC7" w:rsidRPr="00A4580D" w:rsidRDefault="00BA0BC7" w:rsidP="00BA0BC7">
      <w:pPr>
        <w:spacing w:after="0"/>
        <w:ind w:right="-1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- не подсоединено разветвление – результат выступления аннулируется.</w:t>
      </w:r>
    </w:p>
    <w:p w:rsidR="00BA0BC7" w:rsidRPr="00A4580D" w:rsidRDefault="00BA0BC7" w:rsidP="00BA0BC7">
      <w:pPr>
        <w:spacing w:after="0"/>
        <w:ind w:right="-1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80D">
        <w:rPr>
          <w:rFonts w:ascii="Times New Roman" w:hAnsi="Times New Roman"/>
          <w:sz w:val="24"/>
          <w:szCs w:val="24"/>
          <w:lang w:eastAsia="ru-RU"/>
        </w:rPr>
        <w:t>7.4. При отсутствии формы (ремня, каски) участник к соревнованиям не допускается.</w:t>
      </w:r>
    </w:p>
    <w:p w:rsidR="00BA0BC7" w:rsidRPr="00A4580D" w:rsidRDefault="00BA0BC7" w:rsidP="00BA0BC7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>Награждение.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>8.1.</w:t>
      </w:r>
      <w:r w:rsidRPr="00A4580D">
        <w:rPr>
          <w:rFonts w:ascii="Times New Roman" w:hAnsi="Times New Roman"/>
          <w:i/>
          <w:sz w:val="24"/>
          <w:szCs w:val="24"/>
        </w:rPr>
        <w:t xml:space="preserve"> </w:t>
      </w:r>
      <w:r w:rsidRPr="00A4580D">
        <w:rPr>
          <w:rFonts w:ascii="Times New Roman" w:hAnsi="Times New Roman"/>
          <w:i/>
          <w:sz w:val="24"/>
          <w:szCs w:val="24"/>
          <w:u w:val="single"/>
        </w:rPr>
        <w:t>Участники команд</w:t>
      </w:r>
      <w:r w:rsidR="00116DA1">
        <w:rPr>
          <w:rFonts w:ascii="Times New Roman" w:hAnsi="Times New Roman"/>
          <w:i/>
          <w:sz w:val="24"/>
          <w:szCs w:val="24"/>
          <w:u w:val="single"/>
        </w:rPr>
        <w:t xml:space="preserve"> (личный зачет)</w:t>
      </w:r>
      <w:r w:rsidRPr="00A4580D">
        <w:rPr>
          <w:rFonts w:ascii="Times New Roman" w:hAnsi="Times New Roman"/>
          <w:i/>
          <w:sz w:val="24"/>
          <w:szCs w:val="24"/>
          <w:u w:val="single"/>
        </w:rPr>
        <w:t>,</w:t>
      </w:r>
      <w:r w:rsidRPr="00A4580D">
        <w:rPr>
          <w:rFonts w:ascii="Times New Roman" w:hAnsi="Times New Roman"/>
          <w:sz w:val="24"/>
          <w:szCs w:val="24"/>
        </w:rPr>
        <w:t xml:space="preserve"> занявшие призовые места в преодолении 100-метровой полосы препятствий, в каждой возрастной группе среди юношей и в каждой возрастной группе среди девушек награждаются </w:t>
      </w:r>
      <w:r w:rsidR="00116DA1">
        <w:rPr>
          <w:rFonts w:ascii="Times New Roman" w:hAnsi="Times New Roman"/>
          <w:sz w:val="24"/>
          <w:szCs w:val="24"/>
        </w:rPr>
        <w:t xml:space="preserve">медалями и </w:t>
      </w:r>
      <w:r w:rsidRPr="00A4580D">
        <w:rPr>
          <w:rFonts w:ascii="Times New Roman" w:hAnsi="Times New Roman"/>
          <w:sz w:val="24"/>
          <w:szCs w:val="24"/>
        </w:rPr>
        <w:t>дипломами 1, 2 и 3-й степеней.</w:t>
      </w:r>
    </w:p>
    <w:p w:rsidR="00BA0BC7" w:rsidRPr="00A4580D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>8.2.</w:t>
      </w:r>
      <w:r w:rsidRPr="00A4580D">
        <w:rPr>
          <w:rFonts w:ascii="Times New Roman" w:hAnsi="Times New Roman"/>
          <w:sz w:val="24"/>
          <w:szCs w:val="24"/>
        </w:rPr>
        <w:t xml:space="preserve"> </w:t>
      </w:r>
      <w:r w:rsidRPr="00A4580D">
        <w:rPr>
          <w:rFonts w:ascii="Times New Roman" w:hAnsi="Times New Roman"/>
          <w:i/>
          <w:sz w:val="24"/>
          <w:szCs w:val="24"/>
          <w:u w:val="single"/>
        </w:rPr>
        <w:t>Команды,</w:t>
      </w:r>
      <w:r w:rsidRPr="00A4580D">
        <w:rPr>
          <w:rFonts w:ascii="Times New Roman" w:hAnsi="Times New Roman"/>
          <w:sz w:val="24"/>
          <w:szCs w:val="24"/>
        </w:rPr>
        <w:t xml:space="preserve"> занявшие призовые места в общекомандном первенстве, награждаются дипломами соответствующих степеней. </w:t>
      </w:r>
    </w:p>
    <w:p w:rsidR="00BA0BC7" w:rsidRPr="00DD2E4A" w:rsidRDefault="00BA0BC7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>8.3.</w:t>
      </w:r>
      <w:r w:rsidRPr="00A4580D">
        <w:rPr>
          <w:rFonts w:ascii="Times New Roman" w:hAnsi="Times New Roman"/>
          <w:sz w:val="24"/>
          <w:szCs w:val="24"/>
        </w:rPr>
        <w:t xml:space="preserve"> Главная судейская коллегия соревнований вправе учреждать дополнительные призы. Денежные средства для проведения соревнований и награждения победителей выделяют организаторы соревнований, в том числе Свердловское областное отделение Общероссийской общественной организации ВДПО.</w:t>
      </w:r>
    </w:p>
    <w:p w:rsidR="00BA0BC7" w:rsidRPr="00A4580D" w:rsidRDefault="00BA0BC7" w:rsidP="00BA0BC7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>Порядок предоставления заявок</w:t>
      </w:r>
    </w:p>
    <w:p w:rsidR="00963DD5" w:rsidRPr="00620B6C" w:rsidRDefault="00963DD5" w:rsidP="00963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B6C">
        <w:rPr>
          <w:rFonts w:ascii="Times New Roman" w:hAnsi="Times New Roman"/>
          <w:sz w:val="24"/>
          <w:szCs w:val="24"/>
        </w:rPr>
        <w:t>Заявка подается в электронном виде на почту районного координатора (для предварительного составления списков) не позднее 1 дня до начала соревнований. Бумажный вариант заявки с печатями и допусками врача приносится в день соревнования</w:t>
      </w:r>
      <w:r w:rsidR="00620B6C">
        <w:rPr>
          <w:rFonts w:ascii="Times New Roman" w:hAnsi="Times New Roman"/>
          <w:sz w:val="24"/>
          <w:szCs w:val="24"/>
        </w:rPr>
        <w:t>.</w:t>
      </w:r>
    </w:p>
    <w:p w:rsidR="00BA0BC7" w:rsidRDefault="00963DD5" w:rsidP="00BA0B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Перезаявк</w:t>
      </w:r>
      <w:r>
        <w:rPr>
          <w:rFonts w:ascii="Times New Roman" w:hAnsi="Times New Roman"/>
          <w:sz w:val="24"/>
          <w:szCs w:val="24"/>
        </w:rPr>
        <w:t>а</w:t>
      </w:r>
      <w:r w:rsidRPr="00A45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подается </w:t>
      </w:r>
      <w:r w:rsidR="00BA0BC7" w:rsidRPr="00A4580D">
        <w:rPr>
          <w:rFonts w:ascii="Times New Roman" w:hAnsi="Times New Roman"/>
          <w:sz w:val="24"/>
          <w:szCs w:val="24"/>
        </w:rPr>
        <w:t>не позднее, чем за 1 час до начала соревнований в письменном виде (п.5.2.4. Правил ППС 2011г.). Разрешение дает Главный судья соревнований.</w:t>
      </w:r>
    </w:p>
    <w:p w:rsidR="00BA0BC7" w:rsidRPr="00A4580D" w:rsidRDefault="00BA0BC7" w:rsidP="00BA0BC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A4580D">
        <w:rPr>
          <w:rFonts w:ascii="Times New Roman" w:hAnsi="Times New Roman"/>
          <w:b/>
          <w:bCs/>
          <w:iCs/>
          <w:spacing w:val="-8"/>
          <w:sz w:val="24"/>
          <w:szCs w:val="24"/>
        </w:rPr>
        <w:t>Примечание: Перечень</w:t>
      </w:r>
      <w:r w:rsidRPr="00A4580D">
        <w:rPr>
          <w:rFonts w:ascii="Times New Roman" w:hAnsi="Times New Roman"/>
          <w:b/>
          <w:bCs/>
          <w:i/>
          <w:spacing w:val="-8"/>
          <w:sz w:val="24"/>
          <w:szCs w:val="24"/>
        </w:rPr>
        <w:t xml:space="preserve"> </w:t>
      </w:r>
      <w:r w:rsidRPr="00A4580D">
        <w:rPr>
          <w:rFonts w:ascii="Times New Roman" w:hAnsi="Times New Roman"/>
          <w:b/>
          <w:bCs/>
          <w:spacing w:val="-8"/>
          <w:sz w:val="24"/>
          <w:szCs w:val="24"/>
        </w:rPr>
        <w:t>снаряжения, соответствующего требованиям п.</w:t>
      </w:r>
      <w:r w:rsidR="00DD2E4A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A4580D">
        <w:rPr>
          <w:rFonts w:ascii="Times New Roman" w:hAnsi="Times New Roman"/>
          <w:b/>
          <w:bCs/>
          <w:spacing w:val="-8"/>
          <w:sz w:val="24"/>
          <w:szCs w:val="24"/>
        </w:rPr>
        <w:t xml:space="preserve">5.4. Правил ППС 2011г.:  </w:t>
      </w:r>
    </w:p>
    <w:p w:rsidR="00BA0BC7" w:rsidRPr="00A4580D" w:rsidRDefault="00BA0BC7" w:rsidP="00BA0BC7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A4580D">
        <w:rPr>
          <w:rFonts w:ascii="Times New Roman" w:hAnsi="Times New Roman"/>
          <w:spacing w:val="-8"/>
          <w:sz w:val="24"/>
          <w:szCs w:val="24"/>
        </w:rPr>
        <w:t xml:space="preserve">1) Спортивный </w:t>
      </w:r>
      <w:r w:rsidRPr="00A4580D">
        <w:rPr>
          <w:rFonts w:ascii="Times New Roman" w:hAnsi="Times New Roman"/>
          <w:spacing w:val="-6"/>
          <w:sz w:val="24"/>
          <w:szCs w:val="24"/>
        </w:rPr>
        <w:t>костюм из хлопчатобумажной или синтетической непрозрачной ткани. Низ рукавов должен быть на уровне кистей рук, низ брюк не выше 10 см. от уровня земли. Выступление в шортах не допускается. Футболка с длинным рукавом.</w:t>
      </w:r>
    </w:p>
    <w:p w:rsidR="00BA0BC7" w:rsidRPr="00A4580D" w:rsidRDefault="00BA0BC7" w:rsidP="00BA0BC7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A4580D">
        <w:rPr>
          <w:rFonts w:ascii="Times New Roman" w:hAnsi="Times New Roman"/>
          <w:spacing w:val="-6"/>
          <w:sz w:val="24"/>
          <w:szCs w:val="24"/>
        </w:rPr>
        <w:t>2) Специальная обувь: сапоги или кроссовые туфли, на подошве и каблуке которых разрешается иметь шипы и насечки. Толщина подошвы и каблука произвольная. Допускается применение легкоатлетической обуви (шиповок). Спортивная обувь не должна быть специальной конструкции, дающей спортсмену какое-либо преимущество перед другими.</w:t>
      </w:r>
    </w:p>
    <w:p w:rsidR="00BA0BC7" w:rsidRPr="00A4580D" w:rsidRDefault="00BA0BC7" w:rsidP="00BA0BC7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A4580D">
        <w:rPr>
          <w:rFonts w:ascii="Times New Roman" w:hAnsi="Times New Roman"/>
          <w:spacing w:val="-6"/>
          <w:sz w:val="24"/>
          <w:szCs w:val="24"/>
        </w:rPr>
        <w:t>3) Пояс пожарно-спортивный состоит из поясного ремня, шириной не менее 50 мм, имеет металлическую пряжку.</w:t>
      </w:r>
    </w:p>
    <w:p w:rsidR="00BA0BC7" w:rsidRPr="00A4580D" w:rsidRDefault="00BA0BC7" w:rsidP="00BA0BC7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A4580D">
        <w:rPr>
          <w:rFonts w:ascii="Times New Roman" w:hAnsi="Times New Roman"/>
          <w:spacing w:val="-6"/>
          <w:sz w:val="24"/>
          <w:szCs w:val="24"/>
        </w:rPr>
        <w:t>4) Ствол.</w:t>
      </w:r>
    </w:p>
    <w:p w:rsidR="00BA0BC7" w:rsidRPr="00A4580D" w:rsidRDefault="00BA0BC7" w:rsidP="00BA0BC7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A4580D">
        <w:rPr>
          <w:rFonts w:ascii="Times New Roman" w:hAnsi="Times New Roman"/>
          <w:spacing w:val="-6"/>
          <w:sz w:val="24"/>
          <w:szCs w:val="24"/>
        </w:rPr>
        <w:t>5) Спортивные пожарные рукава весом не менее 5 кг (для девушек – не менее 4 кг), длиной не менее19 метров (каждый).</w:t>
      </w:r>
    </w:p>
    <w:p w:rsidR="00BA0BC7" w:rsidRPr="00620B6C" w:rsidRDefault="00BA0BC7" w:rsidP="00BA0BC7">
      <w:pPr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 w:rsidRPr="00620B6C">
        <w:rPr>
          <w:rFonts w:ascii="Times New Roman" w:hAnsi="Times New Roman"/>
          <w:i/>
          <w:iCs/>
          <w:sz w:val="18"/>
          <w:szCs w:val="18"/>
        </w:rPr>
        <w:t>ОБРАЗЕЦ ЗАЯВКИ</w:t>
      </w:r>
    </w:p>
    <w:p w:rsidR="00BA0BC7" w:rsidRPr="00620B6C" w:rsidRDefault="00BA0BC7" w:rsidP="00BA0BC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20B6C">
        <w:rPr>
          <w:rFonts w:ascii="Times New Roman" w:hAnsi="Times New Roman"/>
          <w:sz w:val="18"/>
          <w:szCs w:val="18"/>
        </w:rPr>
        <w:t>ЗАЯВКА</w:t>
      </w:r>
    </w:p>
    <w:p w:rsidR="00BA0BC7" w:rsidRPr="00620B6C" w:rsidRDefault="00BA0BC7" w:rsidP="00BA0BC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20B6C">
        <w:rPr>
          <w:rFonts w:ascii="Times New Roman" w:hAnsi="Times New Roman"/>
          <w:sz w:val="18"/>
          <w:szCs w:val="18"/>
        </w:rPr>
        <w:t xml:space="preserve">на участие </w:t>
      </w:r>
      <w:r w:rsidRPr="00620B6C">
        <w:rPr>
          <w:rFonts w:ascii="Times New Roman" w:hAnsi="Times New Roman"/>
          <w:sz w:val="18"/>
          <w:szCs w:val="18"/>
          <w:u w:val="single"/>
        </w:rPr>
        <w:t>команды МБОУ СОШ №1</w:t>
      </w:r>
    </w:p>
    <w:p w:rsidR="00BA0BC7" w:rsidRPr="00620B6C" w:rsidRDefault="0092465C" w:rsidP="0092465C">
      <w:pPr>
        <w:keepNext/>
        <w:spacing w:after="0"/>
        <w:ind w:right="-176"/>
        <w:jc w:val="center"/>
        <w:rPr>
          <w:rFonts w:ascii="Times New Roman" w:hAnsi="Times New Roman"/>
          <w:sz w:val="18"/>
          <w:szCs w:val="18"/>
        </w:rPr>
      </w:pPr>
      <w:r w:rsidRPr="00620B6C">
        <w:rPr>
          <w:rFonts w:ascii="Times New Roman" w:hAnsi="Times New Roman"/>
          <w:sz w:val="18"/>
          <w:szCs w:val="18"/>
        </w:rPr>
        <w:t>в пожарной эстафете «Огнеборец» для дружин юных пожарных</w:t>
      </w:r>
    </w:p>
    <w:p w:rsidR="00BA0BC7" w:rsidRPr="00620B6C" w:rsidRDefault="00BA0BC7" w:rsidP="00BA0BC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20B6C">
        <w:rPr>
          <w:rFonts w:ascii="Times New Roman" w:hAnsi="Times New Roman"/>
          <w:sz w:val="18"/>
          <w:szCs w:val="18"/>
        </w:rPr>
        <w:t>г. Нижний Тагил «____» _________2019 г.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1927"/>
        <w:gridCol w:w="1051"/>
        <w:gridCol w:w="1510"/>
        <w:gridCol w:w="2129"/>
        <w:gridCol w:w="1701"/>
      </w:tblGrid>
      <w:tr w:rsidR="00610D70" w:rsidRPr="0092465C" w:rsidTr="00610D70">
        <w:tc>
          <w:tcPr>
            <w:tcW w:w="579" w:type="dxa"/>
            <w:vAlign w:val="center"/>
          </w:tcPr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27" w:type="dxa"/>
            <w:vAlign w:val="center"/>
          </w:tcPr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Ф.И.О.</w:t>
            </w:r>
            <w:r w:rsidR="00620B6C" w:rsidRPr="00620B6C">
              <w:rPr>
                <w:rFonts w:ascii="Times New Roman" w:hAnsi="Times New Roman"/>
                <w:sz w:val="18"/>
                <w:szCs w:val="18"/>
              </w:rPr>
              <w:t xml:space="preserve"> участника</w:t>
            </w:r>
          </w:p>
        </w:tc>
        <w:tc>
          <w:tcPr>
            <w:tcW w:w="1051" w:type="dxa"/>
            <w:vAlign w:val="center"/>
          </w:tcPr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844C1C" w:rsidRPr="00620B6C" w:rsidRDefault="00844C1C" w:rsidP="00610D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рожд</w:t>
            </w:r>
            <w:r w:rsidR="00610D70" w:rsidRPr="00620B6C">
              <w:rPr>
                <w:rFonts w:ascii="Times New Roman" w:hAnsi="Times New Roman"/>
                <w:sz w:val="18"/>
                <w:szCs w:val="18"/>
              </w:rPr>
              <w:t>ения</w:t>
            </w:r>
          </w:p>
        </w:tc>
        <w:tc>
          <w:tcPr>
            <w:tcW w:w="1510" w:type="dxa"/>
            <w:vAlign w:val="center"/>
          </w:tcPr>
          <w:p w:rsidR="00844C1C" w:rsidRPr="00620B6C" w:rsidRDefault="00610D70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Возрастная</w:t>
            </w:r>
          </w:p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2129" w:type="dxa"/>
            <w:vAlign w:val="center"/>
          </w:tcPr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44C1C" w:rsidRPr="00620B6C" w:rsidRDefault="00610D70" w:rsidP="00610D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 xml:space="preserve">метровая полоса с препятствиями </w:t>
            </w:r>
          </w:p>
        </w:tc>
        <w:tc>
          <w:tcPr>
            <w:tcW w:w="1701" w:type="dxa"/>
            <w:vAlign w:val="center"/>
          </w:tcPr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Виза,</w:t>
            </w:r>
          </w:p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печать врача</w:t>
            </w:r>
          </w:p>
        </w:tc>
      </w:tr>
      <w:tr w:rsidR="00610D70" w:rsidRPr="0092465C" w:rsidTr="00610D70">
        <w:tc>
          <w:tcPr>
            <w:tcW w:w="579" w:type="dxa"/>
            <w:vAlign w:val="center"/>
          </w:tcPr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27" w:type="dxa"/>
            <w:vAlign w:val="center"/>
          </w:tcPr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Иванов Егор</w:t>
            </w:r>
          </w:p>
        </w:tc>
        <w:tc>
          <w:tcPr>
            <w:tcW w:w="1051" w:type="dxa"/>
            <w:vAlign w:val="center"/>
          </w:tcPr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510" w:type="dxa"/>
            <w:vAlign w:val="center"/>
          </w:tcPr>
          <w:p w:rsidR="00844C1C" w:rsidRPr="00620B6C" w:rsidRDefault="00844C1C" w:rsidP="00610D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млад</w:t>
            </w:r>
            <w:r w:rsidR="00610D70" w:rsidRPr="00620B6C">
              <w:rPr>
                <w:rFonts w:ascii="Times New Roman" w:hAnsi="Times New Roman"/>
                <w:sz w:val="18"/>
                <w:szCs w:val="18"/>
              </w:rPr>
              <w:t>ш</w:t>
            </w:r>
            <w:r w:rsidRPr="00620B6C">
              <w:rPr>
                <w:rFonts w:ascii="Times New Roman" w:hAnsi="Times New Roman"/>
                <w:sz w:val="18"/>
                <w:szCs w:val="18"/>
              </w:rPr>
              <w:t>ая</w:t>
            </w:r>
          </w:p>
        </w:tc>
        <w:tc>
          <w:tcPr>
            <w:tcW w:w="2129" w:type="dxa"/>
            <w:vAlign w:val="center"/>
          </w:tcPr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844C1C" w:rsidRPr="00620B6C" w:rsidRDefault="00844C1C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здоров</w:t>
            </w:r>
          </w:p>
        </w:tc>
      </w:tr>
      <w:tr w:rsidR="00610D70" w:rsidRPr="0092465C" w:rsidTr="00610D70">
        <w:tc>
          <w:tcPr>
            <w:tcW w:w="579" w:type="dxa"/>
            <w:vAlign w:val="center"/>
          </w:tcPr>
          <w:p w:rsidR="009563D1" w:rsidRPr="00620B6C" w:rsidRDefault="009563D1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9563D1" w:rsidRPr="00620B6C" w:rsidRDefault="009563D1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Петрова Светлана</w:t>
            </w:r>
          </w:p>
        </w:tc>
        <w:tc>
          <w:tcPr>
            <w:tcW w:w="1051" w:type="dxa"/>
            <w:vAlign w:val="center"/>
          </w:tcPr>
          <w:p w:rsidR="009563D1" w:rsidRPr="00620B6C" w:rsidRDefault="009563D1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510" w:type="dxa"/>
            <w:vAlign w:val="center"/>
          </w:tcPr>
          <w:p w:rsidR="009563D1" w:rsidRPr="00620B6C" w:rsidRDefault="009563D1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2129" w:type="dxa"/>
            <w:vAlign w:val="center"/>
          </w:tcPr>
          <w:p w:rsidR="009563D1" w:rsidRPr="00620B6C" w:rsidRDefault="009563D1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9563D1" w:rsidRPr="00620B6C" w:rsidRDefault="009563D1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B6C">
              <w:rPr>
                <w:rFonts w:ascii="Times New Roman" w:hAnsi="Times New Roman"/>
                <w:sz w:val="18"/>
                <w:szCs w:val="18"/>
              </w:rPr>
              <w:t>здоров</w:t>
            </w:r>
          </w:p>
        </w:tc>
      </w:tr>
    </w:tbl>
    <w:p w:rsidR="00BA0BC7" w:rsidRPr="0092465C" w:rsidRDefault="00BA0BC7" w:rsidP="00BA0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465C">
        <w:rPr>
          <w:rFonts w:ascii="Times New Roman" w:hAnsi="Times New Roman"/>
          <w:sz w:val="16"/>
          <w:szCs w:val="16"/>
        </w:rPr>
        <w:t>Все заявленные участники прошли надлежащую подготовку и по состоянию здоровья могут участвовать в соревнованиях</w:t>
      </w:r>
      <w:r w:rsidRPr="0092465C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204"/>
        <w:tblW w:w="11919" w:type="dxa"/>
        <w:tblLayout w:type="fixed"/>
        <w:tblLook w:val="00A0"/>
      </w:tblPr>
      <w:tblGrid>
        <w:gridCol w:w="2660"/>
        <w:gridCol w:w="2848"/>
        <w:gridCol w:w="3531"/>
        <w:gridCol w:w="2880"/>
      </w:tblGrid>
      <w:tr w:rsidR="00BA0BC7" w:rsidRPr="0092465C" w:rsidTr="003D4EBF">
        <w:trPr>
          <w:gridAfter w:val="1"/>
          <w:wAfter w:w="2880" w:type="dxa"/>
          <w:trHeight w:val="80"/>
        </w:trPr>
        <w:tc>
          <w:tcPr>
            <w:tcW w:w="2660" w:type="dxa"/>
            <w:vAlign w:val="center"/>
          </w:tcPr>
          <w:p w:rsidR="00BA0BC7" w:rsidRPr="0092465C" w:rsidRDefault="00BA0BC7" w:rsidP="003D4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465C">
              <w:rPr>
                <w:rFonts w:ascii="Times New Roman" w:hAnsi="Times New Roman"/>
                <w:b/>
                <w:sz w:val="18"/>
                <w:szCs w:val="18"/>
              </w:rPr>
              <w:t>Представитель команды</w:t>
            </w:r>
            <w:r w:rsidRPr="0092465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848" w:type="dxa"/>
            <w:vAlign w:val="center"/>
          </w:tcPr>
          <w:p w:rsidR="00BA0BC7" w:rsidRPr="0092465C" w:rsidRDefault="00BA0BC7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465C">
              <w:rPr>
                <w:rFonts w:ascii="Times New Roman" w:hAnsi="Times New Roman"/>
                <w:sz w:val="18"/>
                <w:szCs w:val="18"/>
              </w:rPr>
              <w:t>Пак Юлия Владимировна</w:t>
            </w:r>
          </w:p>
        </w:tc>
        <w:tc>
          <w:tcPr>
            <w:tcW w:w="3531" w:type="dxa"/>
            <w:vAlign w:val="center"/>
          </w:tcPr>
          <w:p w:rsidR="00BA0BC7" w:rsidRPr="0092465C" w:rsidRDefault="00BA0BC7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465C"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BA0BC7" w:rsidRPr="0092465C" w:rsidRDefault="00BA0BC7" w:rsidP="003D4E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465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BA0BC7" w:rsidRPr="0092465C" w:rsidTr="003D4EBF">
        <w:trPr>
          <w:gridAfter w:val="1"/>
          <w:wAfter w:w="2880" w:type="dxa"/>
          <w:trHeight w:val="394"/>
        </w:trPr>
        <w:tc>
          <w:tcPr>
            <w:tcW w:w="2660" w:type="dxa"/>
          </w:tcPr>
          <w:p w:rsidR="00BA0BC7" w:rsidRPr="0092465C" w:rsidRDefault="00BA0BC7" w:rsidP="003D4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465C">
              <w:rPr>
                <w:rFonts w:ascii="Times New Roman" w:hAnsi="Times New Roman"/>
                <w:b/>
                <w:sz w:val="18"/>
                <w:szCs w:val="18"/>
              </w:rPr>
              <w:t>Врач:</w:t>
            </w:r>
            <w:r w:rsidRPr="0092465C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848" w:type="dxa"/>
            <w:vAlign w:val="center"/>
          </w:tcPr>
          <w:p w:rsidR="00BA0BC7" w:rsidRPr="0092465C" w:rsidRDefault="00BA0BC7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465C">
              <w:rPr>
                <w:rFonts w:ascii="Times New Roman" w:hAnsi="Times New Roman"/>
                <w:sz w:val="18"/>
                <w:szCs w:val="18"/>
              </w:rPr>
              <w:t>Тума Светлана Петровна</w:t>
            </w:r>
          </w:p>
        </w:tc>
        <w:tc>
          <w:tcPr>
            <w:tcW w:w="3531" w:type="dxa"/>
            <w:vAlign w:val="center"/>
          </w:tcPr>
          <w:p w:rsidR="00BA0BC7" w:rsidRPr="0092465C" w:rsidRDefault="00BA0BC7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465C"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BA0BC7" w:rsidRPr="0092465C" w:rsidRDefault="00BA0BC7" w:rsidP="003D4E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465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BA0BC7" w:rsidRPr="0092465C" w:rsidTr="003D4EBF">
        <w:tc>
          <w:tcPr>
            <w:tcW w:w="11919" w:type="dxa"/>
            <w:gridSpan w:val="4"/>
          </w:tcPr>
          <w:p w:rsidR="00BA0BC7" w:rsidRPr="0092465C" w:rsidRDefault="00BA0BC7" w:rsidP="003D4E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465C">
              <w:rPr>
                <w:rFonts w:ascii="Times New Roman" w:hAnsi="Times New Roman"/>
                <w:sz w:val="18"/>
                <w:szCs w:val="18"/>
              </w:rPr>
              <w:t>Телефон для справок ____________________</w:t>
            </w:r>
          </w:p>
        </w:tc>
      </w:tr>
    </w:tbl>
    <w:p w:rsidR="00854333" w:rsidRPr="00A4580D" w:rsidRDefault="00854333" w:rsidP="00620B6C">
      <w:pPr>
        <w:spacing w:after="0"/>
        <w:ind w:right="57"/>
        <w:jc w:val="center"/>
        <w:rPr>
          <w:rFonts w:ascii="Times New Roman" w:hAnsi="Times New Roman"/>
          <w:b/>
          <w:sz w:val="28"/>
        </w:rPr>
      </w:pPr>
      <w:r w:rsidRPr="00A4580D">
        <w:rPr>
          <w:rFonts w:ascii="Times New Roman" w:hAnsi="Times New Roman"/>
          <w:b/>
          <w:sz w:val="28"/>
        </w:rPr>
        <w:t>Положение</w:t>
      </w:r>
    </w:p>
    <w:p w:rsidR="00854333" w:rsidRPr="00A4580D" w:rsidRDefault="00F06C08" w:rsidP="0087214E">
      <w:pPr>
        <w:spacing w:after="0"/>
        <w:ind w:right="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муниципальной</w:t>
      </w:r>
      <w:r w:rsidR="00854333" w:rsidRPr="00A4580D">
        <w:rPr>
          <w:rFonts w:ascii="Times New Roman" w:hAnsi="Times New Roman"/>
          <w:b/>
          <w:sz w:val="28"/>
        </w:rPr>
        <w:t xml:space="preserve"> Квест-игре «Вектор безопасности»</w:t>
      </w:r>
    </w:p>
    <w:p w:rsidR="00854333" w:rsidRPr="00A4580D" w:rsidRDefault="00854333" w:rsidP="0087214E">
      <w:pPr>
        <w:spacing w:after="0"/>
        <w:ind w:right="57"/>
        <w:jc w:val="center"/>
        <w:rPr>
          <w:rFonts w:ascii="Times New Roman" w:hAnsi="Times New Roman"/>
          <w:b/>
          <w:sz w:val="28"/>
        </w:rPr>
      </w:pPr>
      <w:r w:rsidRPr="00A4580D">
        <w:rPr>
          <w:rFonts w:ascii="Times New Roman" w:hAnsi="Times New Roman"/>
          <w:b/>
          <w:sz w:val="28"/>
        </w:rPr>
        <w:t>среди дружин юных пожарных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</w:p>
    <w:p w:rsidR="00854333" w:rsidRPr="00A4580D" w:rsidRDefault="00854333" w:rsidP="0087214E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 xml:space="preserve">Настоящее Положение определяет цели, задачи, порядок его организации, проведения, подведения итогов и награждение. </w:t>
      </w:r>
    </w:p>
    <w:p w:rsidR="00854333" w:rsidRPr="00A4580D" w:rsidRDefault="00854333" w:rsidP="006C2827">
      <w:pPr>
        <w:spacing w:after="0"/>
        <w:ind w:right="57"/>
        <w:jc w:val="both"/>
        <w:rPr>
          <w:rFonts w:ascii="Times New Roman" w:hAnsi="Times New Roman"/>
          <w:b/>
          <w:sz w:val="24"/>
        </w:rPr>
      </w:pPr>
      <w:r w:rsidRPr="00A4580D">
        <w:rPr>
          <w:rFonts w:ascii="Times New Roman" w:hAnsi="Times New Roman"/>
          <w:b/>
          <w:sz w:val="24"/>
        </w:rPr>
        <w:t xml:space="preserve">«Вектор безопасности» </w:t>
      </w:r>
      <w:r w:rsidRPr="00A4580D">
        <w:rPr>
          <w:rFonts w:ascii="Times New Roman" w:hAnsi="Times New Roman"/>
          <w:sz w:val="24"/>
        </w:rPr>
        <w:t>(Квест</w:t>
      </w:r>
      <w:r w:rsidRPr="00A4580D">
        <w:rPr>
          <w:rFonts w:ascii="Times New Roman" w:hAnsi="Times New Roman"/>
          <w:b/>
          <w:sz w:val="24"/>
        </w:rPr>
        <w:t xml:space="preserve">- </w:t>
      </w:r>
      <w:r w:rsidRPr="00A4580D">
        <w:rPr>
          <w:rFonts w:ascii="Times New Roman" w:hAnsi="Times New Roman"/>
          <w:sz w:val="24"/>
          <w:shd w:val="clear" w:color="auto" w:fill="FFFFFF"/>
        </w:rPr>
        <w:t>английское “quest”, поиск) – это познавательная игра для команды из нескольких человек</w:t>
      </w:r>
      <w:r w:rsidRPr="00A4580D">
        <w:rPr>
          <w:rFonts w:ascii="Arial" w:hAnsi="Arial" w:cs="Arial"/>
          <w:sz w:val="24"/>
        </w:rPr>
        <w:t xml:space="preserve"> </w:t>
      </w:r>
      <w:r w:rsidRPr="00A4580D">
        <w:rPr>
          <w:rFonts w:ascii="Times New Roman" w:hAnsi="Times New Roman"/>
          <w:sz w:val="24"/>
        </w:rPr>
        <w:t>с последовательным прохождением этапов, состоящих из нескольких заданий.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</w:p>
    <w:p w:rsidR="00E240B5" w:rsidRPr="00A4580D" w:rsidRDefault="00854333" w:rsidP="00E240B5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A4580D">
        <w:rPr>
          <w:rFonts w:ascii="Times New Roman" w:hAnsi="Times New Roman"/>
          <w:b/>
          <w:sz w:val="24"/>
        </w:rPr>
        <w:t>1.</w:t>
      </w:r>
      <w:r w:rsidRPr="00A4580D">
        <w:rPr>
          <w:rFonts w:ascii="Times New Roman" w:hAnsi="Times New Roman"/>
          <w:sz w:val="24"/>
        </w:rPr>
        <w:t xml:space="preserve"> </w:t>
      </w:r>
      <w:r w:rsidR="00E240B5" w:rsidRPr="00A4580D">
        <w:rPr>
          <w:rFonts w:ascii="Times New Roman CYR" w:hAnsi="Times New Roman CYR" w:cs="Times New Roman CYR"/>
          <w:b/>
          <w:sz w:val="24"/>
          <w:szCs w:val="24"/>
        </w:rPr>
        <w:t xml:space="preserve">Организатор конкурса – </w:t>
      </w:r>
      <w:r w:rsidR="00E240B5" w:rsidRPr="00A4580D">
        <w:rPr>
          <w:rFonts w:ascii="Times New Roman CYR" w:hAnsi="Times New Roman CYR" w:cs="Times New Roman CYR"/>
          <w:sz w:val="24"/>
          <w:szCs w:val="24"/>
        </w:rPr>
        <w:t xml:space="preserve">МБУ ДО ГДДЮТ, отдел надзорной деятельности </w:t>
      </w:r>
      <w:r w:rsidR="00E240B5" w:rsidRPr="00A4580D">
        <w:rPr>
          <w:rFonts w:ascii="Times New Roman" w:hAnsi="Times New Roman"/>
          <w:sz w:val="24"/>
          <w:szCs w:val="24"/>
        </w:rPr>
        <w:t xml:space="preserve">и профилактической работы </w:t>
      </w:r>
      <w:r w:rsidR="00E240B5" w:rsidRPr="00A4580D">
        <w:rPr>
          <w:rFonts w:ascii="Times New Roman CYR" w:hAnsi="Times New Roman CYR" w:cs="Times New Roman CYR"/>
          <w:sz w:val="24"/>
          <w:szCs w:val="24"/>
        </w:rPr>
        <w:t>города Нижний Тагил и Горноуральского ГО УНД и ПР ГУ МЧС России по Свердловской области, Нижнетагильское городское отделение ВДПО.</w:t>
      </w:r>
    </w:p>
    <w:p w:rsidR="00E240B5" w:rsidRPr="00A4580D" w:rsidRDefault="00E240B5" w:rsidP="00E240B5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A4580D">
        <w:rPr>
          <w:rFonts w:ascii="Times New Roman CYR" w:hAnsi="Times New Roman CYR" w:cs="Times New Roman CYR"/>
          <w:sz w:val="24"/>
          <w:szCs w:val="24"/>
        </w:rPr>
        <w:t>1.1 Конкурс проводится при поддержке управления образования Администрации города Нижний Тагил</w:t>
      </w:r>
    </w:p>
    <w:p w:rsidR="00854333" w:rsidRPr="00A4580D" w:rsidRDefault="00854333" w:rsidP="0087214E">
      <w:pPr>
        <w:spacing w:after="0"/>
        <w:jc w:val="both"/>
        <w:rPr>
          <w:rFonts w:ascii="Times New Roman CYR" w:hAnsi="Times New Roman CYR" w:cs="Times New Roman CYR"/>
          <w:sz w:val="24"/>
        </w:rPr>
      </w:pPr>
      <w:r w:rsidRPr="00A4580D">
        <w:rPr>
          <w:rFonts w:ascii="Times New Roman CYR" w:hAnsi="Times New Roman CYR" w:cs="Times New Roman CYR"/>
          <w:sz w:val="24"/>
        </w:rPr>
        <w:t>1.2</w:t>
      </w:r>
      <w:r w:rsidR="00E240B5">
        <w:rPr>
          <w:rFonts w:ascii="Times New Roman CYR" w:hAnsi="Times New Roman CYR" w:cs="Times New Roman CYR"/>
          <w:sz w:val="24"/>
        </w:rPr>
        <w:t xml:space="preserve"> </w:t>
      </w:r>
      <w:r w:rsidRPr="00A4580D">
        <w:rPr>
          <w:rFonts w:ascii="Times New Roman CYR" w:hAnsi="Times New Roman CYR" w:cs="Times New Roman CYR"/>
          <w:sz w:val="24"/>
        </w:rPr>
        <w:t>Подготовку и проведение конкурса осуществляет Оргкомитет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</w:p>
    <w:p w:rsidR="00854333" w:rsidRPr="00A4580D" w:rsidRDefault="00854333" w:rsidP="0087214E">
      <w:pPr>
        <w:spacing w:after="0"/>
        <w:rPr>
          <w:rFonts w:ascii="Times New Roman" w:hAnsi="Times New Roman"/>
          <w:b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>2. Цели и задачи: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b/>
          <w:sz w:val="24"/>
        </w:rPr>
        <w:t>2.1.</w:t>
      </w:r>
      <w:r w:rsidRPr="00A4580D">
        <w:rPr>
          <w:rFonts w:ascii="Times New Roman" w:hAnsi="Times New Roman"/>
          <w:sz w:val="24"/>
        </w:rPr>
        <w:t xml:space="preserve"> </w:t>
      </w:r>
      <w:r w:rsidRPr="00A4580D">
        <w:rPr>
          <w:rFonts w:ascii="Times New Roman" w:hAnsi="Times New Roman"/>
          <w:b/>
          <w:i/>
          <w:sz w:val="24"/>
        </w:rPr>
        <w:t>Цель:</w:t>
      </w:r>
      <w:r w:rsidRPr="00A4580D">
        <w:rPr>
          <w:rFonts w:ascii="Times New Roman" w:hAnsi="Times New Roman"/>
          <w:sz w:val="24"/>
        </w:rPr>
        <w:t xml:space="preserve"> </w:t>
      </w:r>
    </w:p>
    <w:p w:rsidR="00854333" w:rsidRPr="00A4580D" w:rsidRDefault="00854333" w:rsidP="0087214E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Формирование у учащихся сознательного отношения к вопросам личной и общественной безопасности, практических навыков и умений поведения в экстремальных ситуациях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A4580D">
        <w:rPr>
          <w:rFonts w:ascii="Times New Roman" w:hAnsi="Times New Roman"/>
          <w:b/>
          <w:sz w:val="24"/>
        </w:rPr>
        <w:t>2.2.</w:t>
      </w:r>
      <w:r w:rsidRPr="00A4580D">
        <w:rPr>
          <w:rFonts w:ascii="Times New Roman" w:hAnsi="Times New Roman"/>
          <w:sz w:val="24"/>
        </w:rPr>
        <w:t xml:space="preserve"> </w:t>
      </w:r>
      <w:r w:rsidRPr="00A4580D">
        <w:rPr>
          <w:rFonts w:ascii="Times New Roman" w:hAnsi="Times New Roman"/>
          <w:b/>
          <w:i/>
          <w:sz w:val="24"/>
        </w:rPr>
        <w:t>Задачи:</w:t>
      </w:r>
    </w:p>
    <w:p w:rsidR="00854333" w:rsidRPr="00A4580D" w:rsidRDefault="00854333" w:rsidP="0087214E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пропаганда и популяризация здорового и безопасного образа жизни</w:t>
      </w:r>
    </w:p>
    <w:p w:rsidR="00854333" w:rsidRPr="00A4580D" w:rsidRDefault="00854333" w:rsidP="0087214E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проверка знаний и умений по пожарной безопасности</w:t>
      </w:r>
    </w:p>
    <w:p w:rsidR="00854333" w:rsidRPr="00A4580D" w:rsidRDefault="00854333" w:rsidP="0087214E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сплочение команды и поднятие интереса к совместной деятельности</w:t>
      </w:r>
    </w:p>
    <w:p w:rsidR="00854333" w:rsidRPr="00A4580D" w:rsidRDefault="00854333" w:rsidP="0087214E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</w:p>
    <w:p w:rsidR="00854333" w:rsidRPr="00A4580D" w:rsidRDefault="00854333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hd w:val="clear" w:color="auto" w:fill="FFFFFF"/>
        </w:rPr>
      </w:pPr>
      <w:r w:rsidRPr="00A4580D">
        <w:rPr>
          <w:rFonts w:ascii="Times New Roman" w:hAnsi="Times New Roman"/>
          <w:b/>
          <w:sz w:val="24"/>
          <w:shd w:val="clear" w:color="auto" w:fill="FFFFFF"/>
        </w:rPr>
        <w:t>3. Условия проведения.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b/>
          <w:sz w:val="24"/>
        </w:rPr>
        <w:t>3.1.</w:t>
      </w:r>
      <w:r w:rsidRPr="00A4580D">
        <w:rPr>
          <w:rFonts w:ascii="Times New Roman" w:hAnsi="Times New Roman"/>
          <w:sz w:val="24"/>
        </w:rPr>
        <w:t xml:space="preserve"> Квест-игра проводится в 2 этапа: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b/>
          <w:sz w:val="24"/>
        </w:rPr>
        <w:t>1 этап – районный</w:t>
      </w:r>
      <w:r w:rsidRPr="00A4580D">
        <w:rPr>
          <w:rFonts w:ascii="Times New Roman" w:hAnsi="Times New Roman"/>
          <w:sz w:val="24"/>
        </w:rPr>
        <w:t xml:space="preserve"> октябрь 201</w:t>
      </w:r>
      <w:r w:rsidR="00E240B5">
        <w:rPr>
          <w:rFonts w:ascii="Times New Roman" w:hAnsi="Times New Roman"/>
          <w:sz w:val="24"/>
        </w:rPr>
        <w:t xml:space="preserve">9 </w:t>
      </w:r>
      <w:r w:rsidRPr="00A4580D">
        <w:rPr>
          <w:rFonts w:ascii="Times New Roman" w:hAnsi="Times New Roman"/>
          <w:sz w:val="24"/>
        </w:rPr>
        <w:t>г.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b/>
          <w:sz w:val="24"/>
        </w:rPr>
        <w:t>2 этап – городской</w:t>
      </w:r>
      <w:r w:rsidRPr="00A4580D">
        <w:rPr>
          <w:rFonts w:ascii="Times New Roman" w:hAnsi="Times New Roman"/>
          <w:sz w:val="24"/>
        </w:rPr>
        <w:t xml:space="preserve"> ноябрь 201</w:t>
      </w:r>
      <w:r w:rsidR="00E240B5">
        <w:rPr>
          <w:rFonts w:ascii="Times New Roman" w:hAnsi="Times New Roman"/>
          <w:sz w:val="24"/>
        </w:rPr>
        <w:t xml:space="preserve">9 </w:t>
      </w:r>
      <w:r w:rsidRPr="00A4580D">
        <w:rPr>
          <w:rFonts w:ascii="Times New Roman" w:hAnsi="Times New Roman"/>
          <w:sz w:val="24"/>
        </w:rPr>
        <w:t>г.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b/>
          <w:sz w:val="24"/>
        </w:rPr>
        <w:t>3.2.</w:t>
      </w:r>
      <w:r w:rsidRPr="00A4580D">
        <w:rPr>
          <w:rFonts w:ascii="Times New Roman" w:hAnsi="Times New Roman"/>
          <w:sz w:val="24"/>
        </w:rPr>
        <w:t xml:space="preserve"> </w:t>
      </w:r>
      <w:r w:rsidRPr="00A4580D">
        <w:rPr>
          <w:rFonts w:ascii="Times New Roman" w:hAnsi="Times New Roman"/>
          <w:sz w:val="24"/>
          <w:shd w:val="clear" w:color="auto" w:fill="FFFFFF"/>
        </w:rPr>
        <w:t>К участию в Квест-игре приглашаются</w:t>
      </w:r>
      <w:r w:rsidRPr="00A4580D">
        <w:rPr>
          <w:rFonts w:ascii="Times New Roman" w:hAnsi="Times New Roman"/>
          <w:sz w:val="24"/>
        </w:rPr>
        <w:t xml:space="preserve"> команды о</w:t>
      </w:r>
      <w:r w:rsidR="00E240B5">
        <w:rPr>
          <w:rFonts w:ascii="Times New Roman" w:hAnsi="Times New Roman"/>
          <w:sz w:val="24"/>
        </w:rPr>
        <w:t>бщео</w:t>
      </w:r>
      <w:r w:rsidRPr="00A4580D">
        <w:rPr>
          <w:rFonts w:ascii="Times New Roman" w:hAnsi="Times New Roman"/>
          <w:sz w:val="24"/>
        </w:rPr>
        <w:t>бразовательных учреждений.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b/>
          <w:sz w:val="24"/>
        </w:rPr>
        <w:t>3.3.</w:t>
      </w:r>
      <w:r w:rsidRPr="00A4580D">
        <w:rPr>
          <w:rFonts w:ascii="Times New Roman" w:hAnsi="Times New Roman"/>
          <w:sz w:val="24"/>
        </w:rPr>
        <w:t xml:space="preserve"> Состав команды 5 человек, капитан выбирается из числа участников команды. 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b/>
          <w:sz w:val="24"/>
        </w:rPr>
        <w:t>3.4.</w:t>
      </w:r>
      <w:r w:rsidRPr="00A4580D">
        <w:rPr>
          <w:rFonts w:ascii="Times New Roman" w:hAnsi="Times New Roman"/>
          <w:sz w:val="24"/>
        </w:rPr>
        <w:t xml:space="preserve"> </w:t>
      </w:r>
      <w:r w:rsidRPr="00A4580D">
        <w:rPr>
          <w:rFonts w:ascii="Times New Roman" w:hAnsi="Times New Roman"/>
          <w:b/>
          <w:sz w:val="24"/>
        </w:rPr>
        <w:t>.</w:t>
      </w:r>
      <w:r w:rsidRPr="00A4580D">
        <w:rPr>
          <w:rFonts w:ascii="Times New Roman" w:hAnsi="Times New Roman"/>
          <w:sz w:val="24"/>
        </w:rPr>
        <w:t xml:space="preserve"> Команда</w:t>
      </w:r>
      <w:r w:rsidRPr="00A4580D">
        <w:rPr>
          <w:rFonts w:ascii="Times New Roman" w:hAnsi="Times New Roman"/>
          <w:b/>
          <w:sz w:val="24"/>
        </w:rPr>
        <w:t xml:space="preserve"> </w:t>
      </w:r>
      <w:r w:rsidRPr="00A4580D">
        <w:rPr>
          <w:rFonts w:ascii="Times New Roman" w:hAnsi="Times New Roman"/>
          <w:sz w:val="24"/>
        </w:rPr>
        <w:t>должна быть в спортивной форме (на рукаве или груди эмблема команды).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b/>
          <w:sz w:val="24"/>
        </w:rPr>
      </w:pPr>
      <w:r w:rsidRPr="00A4580D">
        <w:rPr>
          <w:rFonts w:ascii="Times New Roman" w:hAnsi="Times New Roman"/>
          <w:b/>
          <w:sz w:val="24"/>
        </w:rPr>
        <w:t>На каждом контрольном пункте команда должна быть в полном составе! 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b/>
          <w:sz w:val="24"/>
        </w:rPr>
        <w:t>3.5</w:t>
      </w:r>
      <w:r w:rsidRPr="00A4580D">
        <w:rPr>
          <w:rFonts w:ascii="Times New Roman" w:hAnsi="Times New Roman"/>
          <w:sz w:val="24"/>
        </w:rPr>
        <w:t xml:space="preserve"> Время посещения пунктов и выполнение заданий фиксируется жюри, которое формируется из числа организаторов Квест-игры.</w:t>
      </w:r>
    </w:p>
    <w:p w:rsidR="00854333" w:rsidRPr="00A4580D" w:rsidRDefault="00854333" w:rsidP="0087214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</w:rPr>
      </w:pPr>
      <w:r w:rsidRPr="00A4580D">
        <w:rPr>
          <w:rFonts w:ascii="Times New Roman" w:hAnsi="Times New Roman"/>
          <w:b/>
          <w:sz w:val="24"/>
        </w:rPr>
        <w:t>3.6.</w:t>
      </w:r>
      <w:r w:rsidRPr="00A4580D">
        <w:rPr>
          <w:rFonts w:ascii="Times New Roman" w:hAnsi="Times New Roman"/>
          <w:sz w:val="24"/>
        </w:rPr>
        <w:t xml:space="preserve"> Игрокам необходимо: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i/>
          <w:sz w:val="24"/>
        </w:rPr>
      </w:pPr>
      <w:r w:rsidRPr="00A4580D">
        <w:rPr>
          <w:rFonts w:ascii="Times New Roman" w:hAnsi="Times New Roman"/>
          <w:b/>
          <w:sz w:val="24"/>
        </w:rPr>
        <w:lastRenderedPageBreak/>
        <w:t>3.6.1.</w:t>
      </w:r>
      <w:r w:rsidRPr="00A4580D">
        <w:rPr>
          <w:rFonts w:ascii="Times New Roman" w:hAnsi="Times New Roman"/>
          <w:sz w:val="24"/>
        </w:rPr>
        <w:t xml:space="preserve"> </w:t>
      </w:r>
      <w:r w:rsidRPr="00A4580D">
        <w:rPr>
          <w:rFonts w:ascii="Times New Roman" w:hAnsi="Times New Roman"/>
          <w:i/>
          <w:sz w:val="24"/>
        </w:rPr>
        <w:t>Знать: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пожарную терминологию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основные правила пожарной безопасности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знаки пожарной безопасности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пожарный инвентарь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i/>
          <w:sz w:val="24"/>
        </w:rPr>
      </w:pPr>
      <w:r w:rsidRPr="00A4580D">
        <w:rPr>
          <w:rFonts w:ascii="Times New Roman" w:hAnsi="Times New Roman"/>
          <w:b/>
          <w:sz w:val="24"/>
        </w:rPr>
        <w:t xml:space="preserve">3.7.2. </w:t>
      </w:r>
      <w:r w:rsidRPr="00A4580D">
        <w:rPr>
          <w:rFonts w:ascii="Times New Roman" w:hAnsi="Times New Roman"/>
          <w:i/>
          <w:sz w:val="24"/>
        </w:rPr>
        <w:t>Уметь: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оказывать первую медицинскую помощь (бинтовать руку, голову)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перекатывать пожарный рукав на двойную скатку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одевать боевую одежду пожарного (на время)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вязать пожарны</w:t>
      </w:r>
      <w:r w:rsidR="00E240B5">
        <w:rPr>
          <w:rFonts w:ascii="Times New Roman" w:hAnsi="Times New Roman"/>
          <w:sz w:val="24"/>
        </w:rPr>
        <w:t>е</w:t>
      </w:r>
      <w:r w:rsidRPr="00A4580D">
        <w:rPr>
          <w:rFonts w:ascii="Times New Roman" w:hAnsi="Times New Roman"/>
          <w:sz w:val="24"/>
        </w:rPr>
        <w:t xml:space="preserve"> спасательны</w:t>
      </w:r>
      <w:r w:rsidR="00E240B5">
        <w:rPr>
          <w:rFonts w:ascii="Times New Roman" w:hAnsi="Times New Roman"/>
          <w:sz w:val="24"/>
        </w:rPr>
        <w:t>е уз</w:t>
      </w:r>
      <w:r w:rsidRPr="00A4580D">
        <w:rPr>
          <w:rFonts w:ascii="Times New Roman" w:hAnsi="Times New Roman"/>
          <w:sz w:val="24"/>
        </w:rPr>
        <w:t>л</w:t>
      </w:r>
      <w:r w:rsidR="00E240B5">
        <w:rPr>
          <w:rFonts w:ascii="Times New Roman" w:hAnsi="Times New Roman"/>
          <w:sz w:val="24"/>
        </w:rPr>
        <w:t>ы</w:t>
      </w:r>
      <w:r w:rsidRPr="00A4580D">
        <w:rPr>
          <w:rFonts w:ascii="Times New Roman" w:hAnsi="Times New Roman"/>
          <w:sz w:val="24"/>
        </w:rPr>
        <w:t xml:space="preserve"> (</w:t>
      </w:r>
      <w:r w:rsidR="00E240B5">
        <w:rPr>
          <w:rFonts w:ascii="Times New Roman" w:hAnsi="Times New Roman"/>
          <w:sz w:val="24"/>
        </w:rPr>
        <w:t>четыре</w:t>
      </w:r>
      <w:r w:rsidRPr="00A4580D">
        <w:rPr>
          <w:rFonts w:ascii="Times New Roman" w:hAnsi="Times New Roman"/>
          <w:sz w:val="24"/>
        </w:rPr>
        <w:t xml:space="preserve"> вид</w:t>
      </w:r>
      <w:r w:rsidR="00E240B5">
        <w:rPr>
          <w:rFonts w:ascii="Times New Roman" w:hAnsi="Times New Roman"/>
          <w:sz w:val="24"/>
        </w:rPr>
        <w:t>а</w:t>
      </w:r>
      <w:r w:rsidRPr="00A4580D">
        <w:rPr>
          <w:rFonts w:ascii="Times New Roman" w:hAnsi="Times New Roman"/>
          <w:sz w:val="24"/>
        </w:rPr>
        <w:t>)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</w:p>
    <w:p w:rsidR="00854333" w:rsidRPr="00A4580D" w:rsidRDefault="00854333" w:rsidP="0087214E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A4580D">
        <w:rPr>
          <w:rFonts w:ascii="Times New Roman" w:hAnsi="Times New Roman"/>
          <w:sz w:val="24"/>
        </w:rPr>
        <w:t xml:space="preserve"> Районный этап Квест-игры предшествует городскому (победители, занявшие 1, 2, 3 место, выходят в городской этап).</w:t>
      </w:r>
    </w:p>
    <w:p w:rsidR="00854333" w:rsidRPr="00A4580D" w:rsidRDefault="00854333" w:rsidP="000358AD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54333" w:rsidRPr="00A4580D" w:rsidRDefault="00854333" w:rsidP="0087214E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  <w:szCs w:val="24"/>
        </w:rPr>
        <w:t xml:space="preserve">Заявки </w:t>
      </w:r>
      <w:r w:rsidRPr="00A4580D">
        <w:rPr>
          <w:rFonts w:ascii="Times New Roman" w:hAnsi="Times New Roman"/>
          <w:sz w:val="24"/>
        </w:rPr>
        <w:t>(см. приложение № 1)</w:t>
      </w:r>
      <w:r w:rsidRPr="00A4580D">
        <w:rPr>
          <w:rFonts w:ascii="Times New Roman" w:hAnsi="Times New Roman"/>
          <w:sz w:val="24"/>
          <w:szCs w:val="24"/>
        </w:rPr>
        <w:t xml:space="preserve"> на участие в районном этапе необходимо </w:t>
      </w:r>
      <w:r w:rsidRPr="00A4580D">
        <w:rPr>
          <w:rFonts w:ascii="Times New Roman" w:hAnsi="Times New Roman"/>
          <w:sz w:val="24"/>
          <w:szCs w:val="20"/>
          <w:shd w:val="clear" w:color="auto" w:fill="FFFFFF"/>
        </w:rPr>
        <w:t>отправлять</w:t>
      </w:r>
      <w:r w:rsidRPr="00A4580D">
        <w:rPr>
          <w:rFonts w:ascii="Times New Roman" w:hAnsi="Times New Roman"/>
          <w:sz w:val="24"/>
          <w:szCs w:val="24"/>
        </w:rPr>
        <w:t xml:space="preserve"> на электронный адрес</w:t>
      </w:r>
      <w:r w:rsidRPr="00A4580D">
        <w:rPr>
          <w:rFonts w:ascii="Times New Roman" w:hAnsi="Times New Roman"/>
          <w:sz w:val="24"/>
          <w:szCs w:val="20"/>
          <w:shd w:val="clear" w:color="auto" w:fill="FFFFFF"/>
        </w:rPr>
        <w:t>: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Ленинского района</w:t>
      </w:r>
      <w:r w:rsidRPr="00A4580D">
        <w:rPr>
          <w:rFonts w:ascii="Times New Roman" w:hAnsi="Times New Roman"/>
          <w:i/>
          <w:sz w:val="24"/>
          <w:szCs w:val="20"/>
        </w:rPr>
        <w:t>: в ДДТ Ленинского района по адресу: ул. Космонавтов,12. Контактный телефон: 48-06-32,</w:t>
      </w:r>
    </w:p>
    <w:p w:rsidR="00854333" w:rsidRPr="00A4580D" w:rsidRDefault="00854333" w:rsidP="0087214E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>Сологуб Любовь Александровна.</w:t>
      </w:r>
    </w:p>
    <w:p w:rsidR="00854333" w:rsidRPr="00882892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>Электронная почта</w:t>
      </w:r>
      <w:r w:rsidRPr="006C15B9">
        <w:rPr>
          <w:rFonts w:ascii="Times New Roman" w:hAnsi="Times New Roman"/>
          <w:i/>
          <w:sz w:val="24"/>
          <w:szCs w:val="20"/>
        </w:rPr>
        <w:t xml:space="preserve">: </w:t>
      </w:r>
      <w:hyperlink r:id="rId8" w:history="1">
        <w:r w:rsidR="00882892" w:rsidRPr="006C15B9">
          <w:rPr>
            <w:rStyle w:val="a9"/>
            <w:rFonts w:ascii="Times New Roman" w:hAnsi="Times New Roman"/>
            <w:i/>
            <w:sz w:val="24"/>
            <w:szCs w:val="20"/>
            <w:u w:val="none"/>
            <w:lang w:val="en-US"/>
          </w:rPr>
          <w:t>sologub</w:t>
        </w:r>
        <w:r w:rsidR="00882892" w:rsidRPr="006C15B9">
          <w:rPr>
            <w:rStyle w:val="a9"/>
            <w:rFonts w:ascii="Times New Roman" w:hAnsi="Times New Roman"/>
            <w:i/>
            <w:sz w:val="24"/>
            <w:szCs w:val="20"/>
            <w:u w:val="none"/>
          </w:rPr>
          <w:t>_</w:t>
        </w:r>
        <w:r w:rsidR="00882892" w:rsidRPr="006C15B9">
          <w:rPr>
            <w:rStyle w:val="a9"/>
            <w:rFonts w:ascii="Times New Roman" w:hAnsi="Times New Roman"/>
            <w:i/>
            <w:sz w:val="24"/>
            <w:szCs w:val="20"/>
            <w:u w:val="none"/>
            <w:lang w:val="en-US"/>
          </w:rPr>
          <w:t>l</w:t>
        </w:r>
        <w:r w:rsidR="00882892" w:rsidRPr="006C15B9">
          <w:rPr>
            <w:rStyle w:val="a9"/>
            <w:rFonts w:ascii="Times New Roman" w:hAnsi="Times New Roman"/>
            <w:i/>
            <w:sz w:val="24"/>
            <w:szCs w:val="20"/>
            <w:u w:val="none"/>
          </w:rPr>
          <w:t>@</w:t>
        </w:r>
        <w:r w:rsidR="00882892" w:rsidRPr="006C15B9">
          <w:rPr>
            <w:rStyle w:val="a9"/>
            <w:rFonts w:ascii="Times New Roman" w:hAnsi="Times New Roman"/>
            <w:i/>
            <w:sz w:val="24"/>
            <w:szCs w:val="20"/>
            <w:u w:val="none"/>
            <w:lang w:val="en-US"/>
          </w:rPr>
          <w:t>mail</w:t>
        </w:r>
        <w:r w:rsidR="00882892" w:rsidRPr="006C15B9">
          <w:rPr>
            <w:rStyle w:val="a9"/>
            <w:rFonts w:ascii="Times New Roman" w:hAnsi="Times New Roman"/>
            <w:i/>
            <w:sz w:val="24"/>
            <w:szCs w:val="20"/>
            <w:u w:val="none"/>
          </w:rPr>
          <w:t>.</w:t>
        </w:r>
        <w:r w:rsidR="00882892" w:rsidRPr="006C15B9">
          <w:rPr>
            <w:rStyle w:val="a9"/>
            <w:rFonts w:ascii="Times New Roman" w:hAnsi="Times New Roman"/>
            <w:i/>
            <w:sz w:val="24"/>
            <w:szCs w:val="20"/>
            <w:u w:val="none"/>
            <w:lang w:val="en-US"/>
          </w:rPr>
          <w:t>ru</w:t>
        </w:r>
      </w:hyperlink>
      <w:r w:rsidR="00882892" w:rsidRPr="00882892">
        <w:rPr>
          <w:rStyle w:val="a9"/>
          <w:rFonts w:ascii="Times New Roman" w:hAnsi="Times New Roman"/>
          <w:i/>
          <w:color w:val="auto"/>
          <w:sz w:val="24"/>
          <w:szCs w:val="20"/>
        </w:rPr>
        <w:t xml:space="preserve"> </w:t>
      </w:r>
      <w:r w:rsidR="00882892">
        <w:rPr>
          <w:rStyle w:val="a9"/>
          <w:rFonts w:ascii="Times New Roman" w:hAnsi="Times New Roman"/>
          <w:i/>
          <w:color w:val="auto"/>
          <w:sz w:val="24"/>
          <w:szCs w:val="20"/>
        </w:rPr>
        <w:t>(после «сологуб» - нижнее подчеркивание)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 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Тагилстроевского района</w:t>
      </w:r>
      <w:r w:rsidRPr="00A4580D">
        <w:rPr>
          <w:rFonts w:ascii="Times New Roman" w:hAnsi="Times New Roman"/>
          <w:i/>
          <w:sz w:val="24"/>
          <w:szCs w:val="20"/>
        </w:rPr>
        <w:t xml:space="preserve"> в ДДТ Тагилстроевского района по адресу: ул.Черноморская, 98. Контактный телефон: 97-78-93, 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>Шулёва Мария Сергеевна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9" w:history="1">
        <w:r w:rsidRPr="00A4580D">
          <w:rPr>
            <w:rStyle w:val="a9"/>
            <w:rFonts w:ascii="Times New Roman" w:hAnsi="Times New Roman"/>
            <w:i/>
            <w:color w:val="auto"/>
            <w:sz w:val="24"/>
            <w:szCs w:val="20"/>
          </w:rPr>
          <w:t>ddt-tc@mail.ru</w:t>
        </w:r>
      </w:hyperlink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Дзержинского района</w:t>
      </w:r>
      <w:r w:rsidRPr="00A4580D">
        <w:rPr>
          <w:rFonts w:ascii="Times New Roman" w:hAnsi="Times New Roman"/>
          <w:i/>
          <w:sz w:val="24"/>
          <w:szCs w:val="20"/>
        </w:rPr>
        <w:t xml:space="preserve"> в ДДЮТ Дзержинского района по адресу: ул. Коминтерна, 41. Контактный телефон: 36-26-38, 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>Зайцева Надежда Петровна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10" w:history="1">
        <w:r w:rsidRPr="00A4580D">
          <w:rPr>
            <w:rStyle w:val="a9"/>
            <w:rFonts w:ascii="Times New Roman" w:hAnsi="Times New Roman"/>
            <w:i/>
            <w:color w:val="auto"/>
            <w:sz w:val="24"/>
            <w:szCs w:val="20"/>
          </w:rPr>
          <w:t>zaitzeva-ddut@yandex.ru</w:t>
        </w:r>
      </w:hyperlink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b/>
          <w:sz w:val="24"/>
          <w:shd w:val="clear" w:color="auto" w:fill="FFFFFF"/>
        </w:rPr>
        <w:t xml:space="preserve">6. Порядок проведения Квест-игры 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6.1.</w:t>
      </w:r>
      <w:r w:rsidRPr="00A4580D">
        <w:rPr>
          <w:rFonts w:ascii="Times New Roman" w:hAnsi="Times New Roman"/>
          <w:sz w:val="24"/>
          <w:shd w:val="clear" w:color="auto" w:fill="FFFFFF"/>
        </w:rPr>
        <w:t>Квест-игра</w:t>
      </w:r>
      <w:r w:rsidRPr="00A4580D">
        <w:rPr>
          <w:rFonts w:ascii="Times New Roman" w:hAnsi="Times New Roman"/>
          <w:sz w:val="24"/>
        </w:rPr>
        <w:t xml:space="preserve"> включает в себя движение по маршруту из 7 станций (районный этап) и 9 станций (городской этап)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6.2.Маршрут следования команды указан в маршрутном листе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 xml:space="preserve">6.3. В Квест-игре </w:t>
      </w:r>
      <w:r w:rsidR="00C46A5C" w:rsidRPr="00A4580D">
        <w:rPr>
          <w:rFonts w:ascii="Times New Roman" w:hAnsi="Times New Roman"/>
          <w:sz w:val="24"/>
        </w:rPr>
        <w:t xml:space="preserve">(район) </w:t>
      </w:r>
      <w:r w:rsidRPr="00A4580D">
        <w:rPr>
          <w:rFonts w:ascii="Times New Roman" w:hAnsi="Times New Roman"/>
          <w:sz w:val="24"/>
        </w:rPr>
        <w:t>команды проходят 7 станций:</w:t>
      </w:r>
    </w:p>
    <w:p w:rsidR="00854333" w:rsidRPr="00E72E3C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E72E3C">
        <w:rPr>
          <w:rFonts w:ascii="Times New Roman" w:hAnsi="Times New Roman"/>
          <w:sz w:val="24"/>
        </w:rPr>
        <w:t>Станция «</w:t>
      </w:r>
      <w:r w:rsidR="00E72E3C" w:rsidRPr="00E72E3C">
        <w:rPr>
          <w:rFonts w:ascii="Times New Roman" w:hAnsi="Times New Roman"/>
          <w:sz w:val="24"/>
        </w:rPr>
        <w:t>Спасатель</w:t>
      </w:r>
      <w:r w:rsidRPr="00E72E3C">
        <w:rPr>
          <w:rFonts w:ascii="Times New Roman" w:hAnsi="Times New Roman"/>
          <w:sz w:val="24"/>
        </w:rPr>
        <w:t>»</w:t>
      </w:r>
    </w:p>
    <w:p w:rsidR="00854333" w:rsidRPr="00A4580D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«Медицина»</w:t>
      </w:r>
    </w:p>
    <w:p w:rsidR="00854333" w:rsidRPr="00A4580D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«Правила пожарной безопасности»</w:t>
      </w:r>
    </w:p>
    <w:p w:rsidR="00854333" w:rsidRPr="00A4580D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«Пожарный рукав»</w:t>
      </w:r>
    </w:p>
    <w:p w:rsidR="00DF08DC" w:rsidRPr="00A4580D" w:rsidRDefault="00DF08DC" w:rsidP="00DF08DC">
      <w:pPr>
        <w:spacing w:after="0"/>
        <w:ind w:left="567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«Знаки безопасности»</w:t>
      </w:r>
    </w:p>
    <w:p w:rsidR="00854333" w:rsidRPr="00A4580D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«Пожарно-спасательный узел»</w:t>
      </w:r>
    </w:p>
    <w:p w:rsidR="00854333" w:rsidRPr="00A4580D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«Одевание боевой одежды пожарного»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6.4. В городской Квест-игре команды проходят 9 станций:</w:t>
      </w:r>
    </w:p>
    <w:p w:rsidR="00DF08DC" w:rsidRPr="00E72E3C" w:rsidRDefault="00DF08DC" w:rsidP="00DF08DC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E72E3C">
        <w:rPr>
          <w:rFonts w:ascii="Times New Roman" w:hAnsi="Times New Roman"/>
          <w:sz w:val="24"/>
        </w:rPr>
        <w:lastRenderedPageBreak/>
        <w:t>Станция «</w:t>
      </w:r>
      <w:r w:rsidR="00E72E3C">
        <w:rPr>
          <w:rFonts w:ascii="Times New Roman" w:hAnsi="Times New Roman"/>
          <w:sz w:val="24"/>
        </w:rPr>
        <w:t>Спасатель</w:t>
      </w:r>
      <w:r w:rsidRPr="00E72E3C">
        <w:rPr>
          <w:rFonts w:ascii="Times New Roman" w:hAnsi="Times New Roman"/>
          <w:sz w:val="24"/>
        </w:rPr>
        <w:t>»</w:t>
      </w:r>
    </w:p>
    <w:p w:rsidR="00854333" w:rsidRPr="00A4580D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«Медицина»</w:t>
      </w:r>
    </w:p>
    <w:p w:rsidR="00854333" w:rsidRPr="00A4580D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«Правила пожарной безопасности»</w:t>
      </w:r>
    </w:p>
    <w:p w:rsidR="00854333" w:rsidRPr="00A4580D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«Пожарный рукав»</w:t>
      </w:r>
    </w:p>
    <w:p w:rsidR="00854333" w:rsidRPr="00A4580D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«Пожарно-спасательный узел»</w:t>
      </w:r>
    </w:p>
    <w:p w:rsidR="00854333" w:rsidRPr="00A4580D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«Одевание боевой одежды пожарного»</w:t>
      </w:r>
    </w:p>
    <w:p w:rsidR="00854333" w:rsidRPr="00A4580D" w:rsidRDefault="00854333" w:rsidP="0087214E">
      <w:pPr>
        <w:spacing w:after="0"/>
        <w:ind w:left="567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«Знаки безопасности»</w:t>
      </w:r>
    </w:p>
    <w:p w:rsidR="00854333" w:rsidRPr="00A4580D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«Отгадай-ка»</w:t>
      </w:r>
    </w:p>
    <w:p w:rsidR="00DF08DC" w:rsidRPr="00A4580D" w:rsidRDefault="00DF08DC" w:rsidP="00DF08DC">
      <w:pPr>
        <w:spacing w:after="0"/>
        <w:ind w:left="567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Станция «</w:t>
      </w:r>
      <w:r w:rsidR="00E5527D">
        <w:rPr>
          <w:rFonts w:ascii="Times New Roman" w:hAnsi="Times New Roman"/>
          <w:sz w:val="24"/>
        </w:rPr>
        <w:t>Знатоки</w:t>
      </w:r>
      <w:r w:rsidRPr="00A4580D">
        <w:rPr>
          <w:rFonts w:ascii="Times New Roman" w:hAnsi="Times New Roman"/>
          <w:sz w:val="24"/>
        </w:rPr>
        <w:t>»</w:t>
      </w:r>
    </w:p>
    <w:p w:rsidR="00854333" w:rsidRPr="00A4580D" w:rsidRDefault="00854333" w:rsidP="0087214E">
      <w:pPr>
        <w:spacing w:after="0"/>
        <w:ind w:left="540"/>
        <w:jc w:val="both"/>
        <w:rPr>
          <w:rFonts w:ascii="Times New Roman" w:hAnsi="Times New Roman"/>
          <w:sz w:val="24"/>
        </w:rPr>
      </w:pPr>
    </w:p>
    <w:p w:rsidR="00854333" w:rsidRPr="00A4580D" w:rsidRDefault="00854333" w:rsidP="0087214E">
      <w:pPr>
        <w:spacing w:after="0"/>
        <w:rPr>
          <w:rFonts w:ascii="Times New Roman" w:hAnsi="Times New Roman"/>
          <w:b/>
          <w:sz w:val="24"/>
        </w:rPr>
      </w:pPr>
      <w:r w:rsidRPr="00A4580D">
        <w:rPr>
          <w:rFonts w:ascii="Times New Roman" w:hAnsi="Times New Roman"/>
          <w:b/>
          <w:sz w:val="24"/>
        </w:rPr>
        <w:t>7. Критерии оценки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7.1. Подведение итогов команд проводится на основе критериев разработанных для каждого задания.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7.2. Ответы на вопросы: правильный ответ - 1 балл, неправильный – 0 баллов.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7.3. Победитель определяется по наибольшему количеству набранных баллов.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7.4. На практическом этапе необходимо: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оказывать первую помощь пострадавшему при травме головы или руки с использованием санитарных принадлежностей (бинта)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завязывать пожарно-спасательны</w:t>
      </w:r>
      <w:r w:rsidR="00DF08DC">
        <w:rPr>
          <w:rFonts w:ascii="Times New Roman" w:hAnsi="Times New Roman"/>
          <w:sz w:val="24"/>
        </w:rPr>
        <w:t>е уз</w:t>
      </w:r>
      <w:r w:rsidRPr="00A4580D">
        <w:rPr>
          <w:rFonts w:ascii="Times New Roman" w:hAnsi="Times New Roman"/>
          <w:sz w:val="24"/>
        </w:rPr>
        <w:t>л</w:t>
      </w:r>
      <w:r w:rsidR="00DF08DC">
        <w:rPr>
          <w:rFonts w:ascii="Times New Roman" w:hAnsi="Times New Roman"/>
          <w:sz w:val="24"/>
        </w:rPr>
        <w:t>ы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- одевать боевую одежду пожарного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7.5. Время выполнения задания на каждом этапе - 5 минут.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 xml:space="preserve"> </w:t>
      </w:r>
    </w:p>
    <w:p w:rsidR="00854333" w:rsidRPr="00A4580D" w:rsidRDefault="00854333" w:rsidP="0087214E">
      <w:pPr>
        <w:spacing w:after="0"/>
        <w:rPr>
          <w:rFonts w:ascii="Times New Roman" w:hAnsi="Times New Roman"/>
          <w:b/>
          <w:sz w:val="24"/>
        </w:rPr>
      </w:pPr>
      <w:r w:rsidRPr="00A4580D">
        <w:rPr>
          <w:rFonts w:ascii="Times New Roman" w:hAnsi="Times New Roman"/>
          <w:b/>
          <w:sz w:val="24"/>
        </w:rPr>
        <w:t>8. Подведение итогов и награждение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 xml:space="preserve">8.1.По итогам Квест-игры команды – победительницы (1, 2, 3 места), награждаются дипломом. </w:t>
      </w:r>
    </w:p>
    <w:p w:rsidR="00854333" w:rsidRPr="00A4580D" w:rsidRDefault="00854333" w:rsidP="0087214E">
      <w:pPr>
        <w:spacing w:after="0"/>
        <w:jc w:val="both"/>
        <w:rPr>
          <w:rFonts w:ascii="Arial" w:hAnsi="Arial" w:cs="Arial"/>
          <w:sz w:val="24"/>
        </w:rPr>
      </w:pPr>
      <w:r w:rsidRPr="00A4580D">
        <w:rPr>
          <w:rFonts w:ascii="Times New Roman" w:hAnsi="Times New Roman"/>
          <w:sz w:val="24"/>
        </w:rPr>
        <w:t>8.2.</w:t>
      </w:r>
      <w:r w:rsidRPr="00A4580D">
        <w:rPr>
          <w:rFonts w:ascii="Times New Roman" w:hAnsi="Times New Roman"/>
          <w:sz w:val="20"/>
        </w:rPr>
        <w:t xml:space="preserve"> </w:t>
      </w:r>
      <w:r w:rsidRPr="00A4580D">
        <w:rPr>
          <w:rFonts w:ascii="Times New Roman" w:hAnsi="Times New Roman"/>
          <w:sz w:val="24"/>
        </w:rPr>
        <w:t>Команды, не занявшие призовые места, награждаются диплом</w:t>
      </w:r>
      <w:r w:rsidR="003A30AF">
        <w:rPr>
          <w:rFonts w:ascii="Times New Roman" w:hAnsi="Times New Roman"/>
          <w:sz w:val="24"/>
        </w:rPr>
        <w:t>о</w:t>
      </w:r>
      <w:r w:rsidRPr="00A4580D">
        <w:rPr>
          <w:rFonts w:ascii="Times New Roman" w:hAnsi="Times New Roman"/>
          <w:sz w:val="24"/>
        </w:rPr>
        <w:t>м участника Квест-игры.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</w:rPr>
      </w:pPr>
      <w:r w:rsidRPr="00A4580D">
        <w:rPr>
          <w:rFonts w:ascii="Times New Roman" w:hAnsi="Times New Roman"/>
          <w:sz w:val="24"/>
        </w:rPr>
        <w:t>8.3.</w:t>
      </w:r>
      <w:r w:rsidRPr="00A4580D">
        <w:rPr>
          <w:rFonts w:ascii="Times New Roman" w:hAnsi="Times New Roman"/>
          <w:b/>
          <w:sz w:val="24"/>
        </w:rPr>
        <w:t xml:space="preserve"> </w:t>
      </w:r>
      <w:r w:rsidRPr="00A4580D">
        <w:rPr>
          <w:rFonts w:ascii="Times New Roman" w:hAnsi="Times New Roman"/>
          <w:sz w:val="24"/>
        </w:rPr>
        <w:t xml:space="preserve">Денежные средства для награждения победителей Квест-игры выделяют организаторы, </w:t>
      </w:r>
      <w:r w:rsidRPr="00A4580D">
        <w:rPr>
          <w:rFonts w:ascii="Times New Roman" w:hAnsi="Times New Roman"/>
          <w:spacing w:val="-9"/>
          <w:sz w:val="24"/>
        </w:rPr>
        <w:t xml:space="preserve">в том числе </w:t>
      </w:r>
      <w:r w:rsidRPr="00A4580D">
        <w:rPr>
          <w:rFonts w:ascii="Times New Roman" w:hAnsi="Times New Roman"/>
          <w:sz w:val="24"/>
        </w:rPr>
        <w:t>Нижнетагильское городское отделение Общероссийской общественной организации «Всероссийское добровольное пожарное общество».</w:t>
      </w:r>
    </w:p>
    <w:p w:rsidR="00854333" w:rsidRDefault="00854333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5C792B" w:rsidRPr="00A4580D" w:rsidRDefault="005C792B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854333" w:rsidRPr="00BB75CD" w:rsidRDefault="00854333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BB75CD">
        <w:rPr>
          <w:rFonts w:ascii="Times New Roman" w:hAnsi="Times New Roman"/>
          <w:b/>
          <w:sz w:val="20"/>
          <w:szCs w:val="20"/>
          <w:shd w:val="clear" w:color="auto" w:fill="FFFFFF"/>
        </w:rPr>
        <w:t>Приложение №1</w:t>
      </w:r>
    </w:p>
    <w:p w:rsidR="00854333" w:rsidRPr="00BB75CD" w:rsidRDefault="00854333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854333" w:rsidRPr="00BB75CD" w:rsidRDefault="00854333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BB75CD">
        <w:rPr>
          <w:rFonts w:ascii="Times New Roman" w:hAnsi="Times New Roman"/>
          <w:sz w:val="20"/>
          <w:szCs w:val="20"/>
          <w:shd w:val="clear" w:color="auto" w:fill="FFFFFF"/>
        </w:rPr>
        <w:t>ЗАЯВКА</w:t>
      </w:r>
    </w:p>
    <w:p w:rsidR="00854333" w:rsidRPr="00BB75CD" w:rsidRDefault="00854333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BB75CD">
        <w:rPr>
          <w:rFonts w:ascii="Times New Roman" w:hAnsi="Times New Roman"/>
          <w:sz w:val="20"/>
          <w:szCs w:val="20"/>
          <w:shd w:val="clear" w:color="auto" w:fill="FFFFFF"/>
        </w:rPr>
        <w:t>на участие в Квест-игре «Вектор безопасности»</w:t>
      </w:r>
    </w:p>
    <w:p w:rsidR="00854333" w:rsidRPr="00BB75CD" w:rsidRDefault="00854333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BB75CD">
        <w:rPr>
          <w:rFonts w:ascii="Times New Roman" w:hAnsi="Times New Roman"/>
          <w:sz w:val="20"/>
          <w:szCs w:val="20"/>
          <w:shd w:val="clear" w:color="auto" w:fill="FFFFFF"/>
        </w:rPr>
        <w:t>_______________________________________________</w:t>
      </w:r>
    </w:p>
    <w:p w:rsidR="00854333" w:rsidRPr="00BB75CD" w:rsidRDefault="00854333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BB75CD">
        <w:rPr>
          <w:rFonts w:ascii="Times New Roman" w:hAnsi="Times New Roman"/>
          <w:sz w:val="20"/>
          <w:szCs w:val="20"/>
          <w:shd w:val="clear" w:color="auto" w:fill="FFFFFF"/>
        </w:rPr>
        <w:t>(№ образовательного учреждения)</w:t>
      </w:r>
    </w:p>
    <w:p w:rsidR="00854333" w:rsidRPr="00BB75CD" w:rsidRDefault="00854333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BB75CD">
        <w:rPr>
          <w:rFonts w:ascii="Times New Roman" w:hAnsi="Times New Roman"/>
          <w:sz w:val="20"/>
          <w:szCs w:val="20"/>
          <w:shd w:val="clear" w:color="auto" w:fill="FFFFFF"/>
        </w:rPr>
        <w:t>________________________________________________</w:t>
      </w:r>
    </w:p>
    <w:p w:rsidR="00854333" w:rsidRPr="00BB75CD" w:rsidRDefault="00854333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BB75CD">
        <w:rPr>
          <w:rFonts w:ascii="Times New Roman" w:hAnsi="Times New Roman"/>
          <w:sz w:val="20"/>
          <w:szCs w:val="20"/>
          <w:shd w:val="clear" w:color="auto" w:fill="FFFFFF"/>
        </w:rPr>
        <w:t>(название  ДЮП)</w:t>
      </w:r>
    </w:p>
    <w:p w:rsidR="00854333" w:rsidRPr="00BB75CD" w:rsidRDefault="00854333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BB75CD">
        <w:rPr>
          <w:rFonts w:ascii="Times New Roman" w:hAnsi="Times New Roman"/>
          <w:sz w:val="20"/>
          <w:szCs w:val="20"/>
          <w:shd w:val="clear" w:color="auto" w:fill="FFFFFF"/>
        </w:rPr>
        <w:t>________________________________________________</w:t>
      </w:r>
    </w:p>
    <w:p w:rsidR="00854333" w:rsidRPr="00BB75CD" w:rsidRDefault="00854333" w:rsidP="0003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BB75CD">
        <w:rPr>
          <w:rFonts w:ascii="Times New Roman" w:hAnsi="Times New Roman"/>
          <w:sz w:val="20"/>
          <w:szCs w:val="20"/>
          <w:shd w:val="clear" w:color="auto" w:fill="FFFFFF"/>
        </w:rPr>
        <w:t>(Ф.И.О. руководителя ДЮП)</w:t>
      </w:r>
    </w:p>
    <w:p w:rsidR="00854333" w:rsidRPr="00BB75CD" w:rsidRDefault="00854333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854333" w:rsidRPr="00BB75CD" w:rsidRDefault="00854333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BB75CD">
        <w:rPr>
          <w:rFonts w:ascii="Times New Roman" w:hAnsi="Times New Roman"/>
          <w:sz w:val="20"/>
          <w:szCs w:val="20"/>
          <w:shd w:val="clear" w:color="auto" w:fill="FFFFFF"/>
        </w:rPr>
        <w:t>Состав команды:</w:t>
      </w:r>
    </w:p>
    <w:tbl>
      <w:tblPr>
        <w:tblW w:w="0" w:type="auto"/>
        <w:tblInd w:w="2126" w:type="dxa"/>
        <w:tblCellMar>
          <w:left w:w="10" w:type="dxa"/>
          <w:right w:w="10" w:type="dxa"/>
        </w:tblCellMar>
        <w:tblLook w:val="0000"/>
      </w:tblPr>
      <w:tblGrid>
        <w:gridCol w:w="2525"/>
        <w:gridCol w:w="2881"/>
      </w:tblGrid>
      <w:tr w:rsidR="00854333" w:rsidRPr="00BB75CD" w:rsidTr="00DD5B35">
        <w:trPr>
          <w:trHeight w:val="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BB75CD" w:rsidRDefault="00854333" w:rsidP="00872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BB75CD" w:rsidRDefault="00854333" w:rsidP="00872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0"/>
                <w:szCs w:val="20"/>
              </w:rPr>
            </w:pPr>
            <w:r w:rsidRPr="00BB75CD">
              <w:rPr>
                <w:rFonts w:ascii="Times New Roman" w:hAnsi="Times New Roman"/>
                <w:sz w:val="20"/>
                <w:szCs w:val="20"/>
              </w:rPr>
              <w:t>Фамилия, имя участника</w:t>
            </w:r>
          </w:p>
        </w:tc>
      </w:tr>
      <w:tr w:rsidR="0098441D" w:rsidRPr="00BB75CD" w:rsidTr="00DD5B35">
        <w:trPr>
          <w:trHeight w:val="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41D" w:rsidRPr="00BB75CD" w:rsidRDefault="0098441D" w:rsidP="00872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5CD">
              <w:rPr>
                <w:rFonts w:ascii="Times New Roman" w:hAnsi="Times New Roman"/>
                <w:sz w:val="20"/>
                <w:szCs w:val="20"/>
              </w:rPr>
              <w:t>Командир 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41D" w:rsidRPr="00BB75CD" w:rsidRDefault="0098441D" w:rsidP="00872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333" w:rsidRPr="00BB75CD" w:rsidTr="00DD5B35">
        <w:trPr>
          <w:trHeight w:val="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BB75CD" w:rsidRDefault="00854333" w:rsidP="00872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0"/>
                <w:szCs w:val="20"/>
              </w:rPr>
            </w:pPr>
            <w:r w:rsidRPr="00BB75CD">
              <w:rPr>
                <w:rFonts w:ascii="Times New Roman" w:hAnsi="Times New Roman"/>
                <w:sz w:val="20"/>
                <w:szCs w:val="20"/>
              </w:rPr>
              <w:t>Участник команды 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BB75CD" w:rsidRDefault="00854333" w:rsidP="00872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4333" w:rsidRPr="00BB75CD" w:rsidTr="00DD5B35">
        <w:trPr>
          <w:trHeight w:val="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BB75CD" w:rsidRDefault="00854333" w:rsidP="00872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0"/>
                <w:szCs w:val="20"/>
              </w:rPr>
            </w:pPr>
            <w:r w:rsidRPr="00BB75CD">
              <w:rPr>
                <w:rFonts w:ascii="Times New Roman" w:hAnsi="Times New Roman"/>
                <w:sz w:val="20"/>
                <w:szCs w:val="20"/>
              </w:rPr>
              <w:t xml:space="preserve">Участник команды 3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BB75CD" w:rsidRDefault="00854333" w:rsidP="00872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4333" w:rsidRPr="00BB75CD" w:rsidTr="00DD5B35">
        <w:trPr>
          <w:trHeight w:val="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BB75CD" w:rsidRDefault="00854333" w:rsidP="00872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0"/>
                <w:szCs w:val="20"/>
              </w:rPr>
            </w:pPr>
            <w:r w:rsidRPr="00BB75CD">
              <w:rPr>
                <w:rFonts w:ascii="Times New Roman" w:hAnsi="Times New Roman"/>
                <w:sz w:val="20"/>
                <w:szCs w:val="20"/>
              </w:rPr>
              <w:t>Участник команды 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BB75CD" w:rsidRDefault="00854333" w:rsidP="00872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54333" w:rsidRPr="00BB75CD" w:rsidTr="00DD5B35">
        <w:trPr>
          <w:trHeight w:val="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BB75CD" w:rsidRDefault="00854333" w:rsidP="00872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0"/>
                <w:szCs w:val="20"/>
              </w:rPr>
            </w:pPr>
            <w:r w:rsidRPr="00BB75CD">
              <w:rPr>
                <w:rFonts w:ascii="Times New Roman" w:hAnsi="Times New Roman"/>
                <w:sz w:val="20"/>
                <w:szCs w:val="20"/>
              </w:rPr>
              <w:lastRenderedPageBreak/>
              <w:t>Участник команды 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333" w:rsidRPr="00BB75CD" w:rsidRDefault="00854333" w:rsidP="00872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4333" w:rsidRPr="00BB75CD" w:rsidRDefault="00854333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C792B" w:rsidRDefault="00854333" w:rsidP="005C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BB75CD">
        <w:rPr>
          <w:rFonts w:ascii="Times New Roman" w:hAnsi="Times New Roman"/>
          <w:sz w:val="20"/>
          <w:szCs w:val="20"/>
          <w:shd w:val="clear" w:color="auto" w:fill="FFFFFF"/>
        </w:rPr>
        <w:t>Контактный телефон:_____________________________</w:t>
      </w:r>
    </w:p>
    <w:p w:rsidR="005C792B" w:rsidRDefault="005C792B" w:rsidP="005C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A30AF" w:rsidRDefault="003A30AF" w:rsidP="005C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441D" w:rsidRPr="005C792B" w:rsidRDefault="0098441D" w:rsidP="005C7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54333" w:rsidRPr="00A4580D" w:rsidRDefault="00854333" w:rsidP="0087214E">
      <w:pPr>
        <w:keepNext/>
        <w:spacing w:after="0"/>
        <w:jc w:val="center"/>
        <w:rPr>
          <w:rFonts w:ascii="Times New Roman CYR" w:hAnsi="Times New Roman CYR" w:cs="Times New Roman CYR"/>
          <w:b/>
          <w:sz w:val="28"/>
        </w:rPr>
      </w:pPr>
      <w:r w:rsidRPr="00A4580D">
        <w:rPr>
          <w:rFonts w:ascii="Times New Roman CYR" w:hAnsi="Times New Roman CYR" w:cs="Times New Roman CYR"/>
          <w:b/>
          <w:sz w:val="28"/>
        </w:rPr>
        <w:t>Положение</w:t>
      </w:r>
    </w:p>
    <w:p w:rsidR="00854333" w:rsidRPr="00A4580D" w:rsidRDefault="00854333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580D">
        <w:rPr>
          <w:rFonts w:ascii="Times New Roman" w:hAnsi="Times New Roman"/>
          <w:b/>
          <w:sz w:val="28"/>
          <w:szCs w:val="28"/>
        </w:rPr>
        <w:t xml:space="preserve">о муниципальном конкурсе детского творчества «Каланча» </w:t>
      </w:r>
    </w:p>
    <w:p w:rsidR="00854333" w:rsidRPr="00A4580D" w:rsidRDefault="00854333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580D">
        <w:rPr>
          <w:rFonts w:ascii="Times New Roman" w:hAnsi="Times New Roman"/>
          <w:b/>
          <w:sz w:val="28"/>
          <w:szCs w:val="28"/>
        </w:rPr>
        <w:t>для детей дошкольных образовательных учреждений</w:t>
      </w:r>
    </w:p>
    <w:p w:rsidR="00854333" w:rsidRPr="00A4580D" w:rsidRDefault="00854333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33" w:rsidRPr="00A4580D" w:rsidRDefault="00854333" w:rsidP="0087214E">
      <w:pPr>
        <w:spacing w:after="0"/>
        <w:ind w:firstLine="708"/>
        <w:jc w:val="both"/>
        <w:rPr>
          <w:rFonts w:ascii="Times New Roman CYR" w:hAnsi="Times New Roman CYR" w:cs="Times New Roman CYR"/>
          <w:b/>
          <w:sz w:val="24"/>
        </w:rPr>
      </w:pPr>
      <w:r w:rsidRPr="00A4580D">
        <w:rPr>
          <w:rFonts w:ascii="Times New Roman CYR" w:hAnsi="Times New Roman CYR" w:cs="Times New Roman CYR"/>
          <w:sz w:val="24"/>
        </w:rPr>
        <w:t xml:space="preserve">Настоящее Положение определяет цели и задачи городского </w:t>
      </w:r>
      <w:r w:rsidRPr="00A4580D">
        <w:rPr>
          <w:rFonts w:ascii="Times New Roman CYR" w:hAnsi="Times New Roman CYR" w:cs="Times New Roman CYR"/>
          <w:spacing w:val="-18"/>
          <w:sz w:val="24"/>
        </w:rPr>
        <w:t>конкурса,</w:t>
      </w:r>
      <w:r w:rsidRPr="00A4580D">
        <w:rPr>
          <w:rFonts w:ascii="Times New Roman CYR" w:hAnsi="Times New Roman CYR" w:cs="Times New Roman CYR"/>
          <w:sz w:val="24"/>
        </w:rPr>
        <w:t xml:space="preserve"> порядок его организации, проведения, подведения итогов и награждения победителей.</w:t>
      </w:r>
      <w:r w:rsidRPr="00A4580D">
        <w:rPr>
          <w:rFonts w:ascii="Times New Roman CYR" w:hAnsi="Times New Roman CYR" w:cs="Times New Roman CYR"/>
          <w:b/>
          <w:sz w:val="24"/>
        </w:rPr>
        <w:t xml:space="preserve"> </w:t>
      </w:r>
    </w:p>
    <w:p w:rsidR="00854333" w:rsidRPr="00A4580D" w:rsidRDefault="00854333" w:rsidP="0087214E">
      <w:pPr>
        <w:spacing w:after="0"/>
        <w:ind w:firstLine="708"/>
        <w:jc w:val="both"/>
        <w:rPr>
          <w:rFonts w:ascii="Times New Roman CYR" w:hAnsi="Times New Roman CYR" w:cs="Times New Roman CYR"/>
          <w:b/>
          <w:sz w:val="24"/>
        </w:rPr>
      </w:pPr>
    </w:p>
    <w:p w:rsidR="00030278" w:rsidRPr="00A4580D" w:rsidRDefault="00EF5132" w:rsidP="00030278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1.</w:t>
      </w:r>
      <w:r w:rsidR="0003027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030278" w:rsidRPr="00A4580D">
        <w:rPr>
          <w:rFonts w:ascii="Times New Roman CYR" w:hAnsi="Times New Roman CYR" w:cs="Times New Roman CYR"/>
          <w:b/>
          <w:sz w:val="24"/>
          <w:szCs w:val="24"/>
        </w:rPr>
        <w:t xml:space="preserve">Организатор конкурса – </w:t>
      </w:r>
      <w:r w:rsidR="00030278" w:rsidRPr="00A4580D">
        <w:rPr>
          <w:rFonts w:ascii="Times New Roman CYR" w:hAnsi="Times New Roman CYR" w:cs="Times New Roman CYR"/>
          <w:sz w:val="24"/>
          <w:szCs w:val="24"/>
        </w:rPr>
        <w:t xml:space="preserve">МБУ ДО ГДДЮТ, отдел надзорной деятельности </w:t>
      </w:r>
      <w:r w:rsidR="00030278" w:rsidRPr="00A4580D">
        <w:rPr>
          <w:rFonts w:ascii="Times New Roman" w:hAnsi="Times New Roman"/>
          <w:sz w:val="24"/>
          <w:szCs w:val="24"/>
        </w:rPr>
        <w:t xml:space="preserve">и профилактической работы </w:t>
      </w:r>
      <w:r w:rsidR="00030278" w:rsidRPr="00A4580D">
        <w:rPr>
          <w:rFonts w:ascii="Times New Roman CYR" w:hAnsi="Times New Roman CYR" w:cs="Times New Roman CYR"/>
          <w:sz w:val="24"/>
          <w:szCs w:val="24"/>
        </w:rPr>
        <w:t>города Нижний Тагил и Горноуральского ГО УНД и ПР ГУ МЧС России по Свердловской области, Нижнетагильское городское отделение ВДПО.</w:t>
      </w:r>
    </w:p>
    <w:p w:rsidR="00030278" w:rsidRPr="00A4580D" w:rsidRDefault="00030278" w:rsidP="00030278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A4580D">
        <w:rPr>
          <w:rFonts w:ascii="Times New Roman CYR" w:hAnsi="Times New Roman CYR" w:cs="Times New Roman CYR"/>
          <w:sz w:val="24"/>
          <w:szCs w:val="24"/>
        </w:rPr>
        <w:t>1.1 Конкурс проводится при поддержке управления образования Администрации города Нижний Тагил</w:t>
      </w:r>
    </w:p>
    <w:p w:rsidR="00854333" w:rsidRPr="00A4580D" w:rsidRDefault="00854333" w:rsidP="0087214E">
      <w:pPr>
        <w:spacing w:after="0"/>
        <w:jc w:val="both"/>
        <w:rPr>
          <w:rFonts w:ascii="Times New Roman CYR" w:hAnsi="Times New Roman CYR" w:cs="Times New Roman CYR"/>
          <w:sz w:val="24"/>
        </w:rPr>
      </w:pPr>
      <w:r w:rsidRPr="00A4580D">
        <w:rPr>
          <w:rFonts w:ascii="Times New Roman CYR" w:hAnsi="Times New Roman CYR" w:cs="Times New Roman CYR"/>
          <w:sz w:val="24"/>
        </w:rPr>
        <w:t>1.2. Подготовку и проведение конкурса осуществляет Оргкомитет.</w:t>
      </w:r>
    </w:p>
    <w:p w:rsidR="00854333" w:rsidRPr="00A4580D" w:rsidRDefault="00854333" w:rsidP="0087214E">
      <w:pPr>
        <w:spacing w:after="0"/>
        <w:jc w:val="both"/>
        <w:rPr>
          <w:rFonts w:ascii="Times New Roman CYR" w:hAnsi="Times New Roman CYR" w:cs="Times New Roman CYR"/>
          <w:sz w:val="24"/>
        </w:rPr>
      </w:pPr>
    </w:p>
    <w:p w:rsidR="00854333" w:rsidRPr="00A4580D" w:rsidRDefault="00854333" w:rsidP="0087214E">
      <w:pPr>
        <w:spacing w:after="0"/>
        <w:jc w:val="both"/>
        <w:rPr>
          <w:rFonts w:ascii="Times New Roman CYR" w:hAnsi="Times New Roman CYR" w:cs="Times New Roman CYR"/>
          <w:sz w:val="24"/>
        </w:rPr>
      </w:pPr>
      <w:r w:rsidRPr="00A4580D">
        <w:rPr>
          <w:rFonts w:ascii="Times New Roman CYR" w:hAnsi="Times New Roman CYR" w:cs="Times New Roman CYR"/>
          <w:b/>
          <w:sz w:val="24"/>
        </w:rPr>
        <w:t xml:space="preserve">2. Цель: </w:t>
      </w:r>
      <w:r w:rsidRPr="00A4580D">
        <w:rPr>
          <w:rFonts w:ascii="Times New Roman CYR" w:hAnsi="Times New Roman CYR" w:cs="Times New Roman CYR"/>
          <w:sz w:val="24"/>
        </w:rPr>
        <w:t>повышение уровня знаний воспитанников дошкольных образовательных учреждений в области пожарной безопасности.</w:t>
      </w:r>
    </w:p>
    <w:p w:rsidR="00854333" w:rsidRPr="00A4580D" w:rsidRDefault="00854333" w:rsidP="0087214E">
      <w:pPr>
        <w:spacing w:after="0"/>
        <w:jc w:val="both"/>
        <w:rPr>
          <w:rFonts w:ascii="Times New Roman CYR" w:hAnsi="Times New Roman CYR" w:cs="Times New Roman CYR"/>
          <w:sz w:val="24"/>
        </w:rPr>
      </w:pPr>
    </w:p>
    <w:p w:rsidR="00854333" w:rsidRPr="00A4580D" w:rsidRDefault="00854333" w:rsidP="0087214E">
      <w:pPr>
        <w:spacing w:after="0"/>
        <w:jc w:val="both"/>
        <w:rPr>
          <w:rFonts w:ascii="Times New Roman CYR" w:hAnsi="Times New Roman CYR" w:cs="Times New Roman CYR"/>
          <w:b/>
          <w:sz w:val="24"/>
        </w:rPr>
      </w:pPr>
      <w:r w:rsidRPr="00A4580D">
        <w:rPr>
          <w:rFonts w:ascii="Times New Roman CYR" w:hAnsi="Times New Roman CYR" w:cs="Times New Roman CYR"/>
          <w:b/>
          <w:sz w:val="24"/>
        </w:rPr>
        <w:t>3. Задачи:</w:t>
      </w:r>
    </w:p>
    <w:p w:rsidR="00854333" w:rsidRPr="00A4580D" w:rsidRDefault="00854333" w:rsidP="0087214E">
      <w:pPr>
        <w:tabs>
          <w:tab w:val="left" w:pos="142"/>
        </w:tabs>
        <w:spacing w:after="0"/>
        <w:contextualSpacing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- популяризация деятельности государственной противопожарной службы и государственного пожарного надзора, Всероссийского добровольного пожарного общества;</w:t>
      </w:r>
    </w:p>
    <w:p w:rsidR="00854333" w:rsidRPr="00A4580D" w:rsidRDefault="00854333" w:rsidP="0087214E">
      <w:pPr>
        <w:spacing w:after="0"/>
        <w:contextualSpacing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- пр</w:t>
      </w:r>
      <w:r w:rsidR="00030278">
        <w:rPr>
          <w:rFonts w:ascii="Times New Roman CYR" w:hAnsi="Times New Roman CYR" w:cs="Times New Roman CYR"/>
          <w:sz w:val="24"/>
          <w:lang w:eastAsia="ru-RU"/>
        </w:rPr>
        <w:t>опаганда</w:t>
      </w:r>
      <w:r w:rsidRPr="00A4580D">
        <w:rPr>
          <w:rFonts w:ascii="Times New Roman CYR" w:hAnsi="Times New Roman CYR" w:cs="Times New Roman CYR"/>
          <w:sz w:val="24"/>
          <w:lang w:eastAsia="ru-RU"/>
        </w:rPr>
        <w:t xml:space="preserve"> безопасного </w:t>
      </w:r>
      <w:r w:rsidR="00030278">
        <w:rPr>
          <w:rFonts w:ascii="Times New Roman CYR" w:hAnsi="Times New Roman CYR" w:cs="Times New Roman CYR"/>
          <w:sz w:val="24"/>
          <w:lang w:eastAsia="ru-RU"/>
        </w:rPr>
        <w:t xml:space="preserve">образа </w:t>
      </w:r>
      <w:r w:rsidR="00030278" w:rsidRPr="00A4580D">
        <w:rPr>
          <w:rFonts w:ascii="Times New Roman CYR" w:hAnsi="Times New Roman CYR" w:cs="Times New Roman CYR"/>
          <w:sz w:val="24"/>
          <w:lang w:eastAsia="ru-RU"/>
        </w:rPr>
        <w:t xml:space="preserve">жизни </w:t>
      </w:r>
      <w:r w:rsidR="00030278">
        <w:rPr>
          <w:rFonts w:ascii="Times New Roman CYR" w:hAnsi="Times New Roman CYR" w:cs="Times New Roman CYR"/>
          <w:sz w:val="24"/>
          <w:lang w:eastAsia="ru-RU"/>
        </w:rPr>
        <w:t>среди детей и юношества</w:t>
      </w:r>
      <w:r w:rsidRPr="00A4580D">
        <w:rPr>
          <w:rFonts w:ascii="Times New Roman CYR" w:hAnsi="Times New Roman CYR" w:cs="Times New Roman CYR"/>
          <w:sz w:val="24"/>
          <w:lang w:eastAsia="ru-RU"/>
        </w:rPr>
        <w:t>;</w:t>
      </w:r>
    </w:p>
    <w:p w:rsidR="00854333" w:rsidRPr="00A4580D" w:rsidRDefault="00854333" w:rsidP="0087214E">
      <w:pPr>
        <w:spacing w:after="0"/>
        <w:contextualSpacing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 xml:space="preserve">- </w:t>
      </w:r>
      <w:r w:rsidR="00030278">
        <w:rPr>
          <w:rFonts w:ascii="Times New Roman CYR" w:hAnsi="Times New Roman CYR" w:cs="Times New Roman CYR"/>
          <w:sz w:val="24"/>
          <w:lang w:eastAsia="ru-RU"/>
        </w:rPr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</w:t>
      </w:r>
      <w:r w:rsidRPr="00A4580D">
        <w:rPr>
          <w:rFonts w:ascii="Times New Roman CYR" w:hAnsi="Times New Roman CYR" w:cs="Times New Roman CYR"/>
          <w:sz w:val="24"/>
          <w:lang w:eastAsia="ru-RU"/>
        </w:rPr>
        <w:t>.</w:t>
      </w:r>
    </w:p>
    <w:p w:rsidR="00854333" w:rsidRDefault="00854333" w:rsidP="0087214E">
      <w:pPr>
        <w:spacing w:after="0"/>
        <w:jc w:val="both"/>
        <w:rPr>
          <w:rFonts w:ascii="Times New Roman CYR" w:hAnsi="Times New Roman CYR" w:cs="Times New Roman CYR"/>
          <w:b/>
          <w:sz w:val="24"/>
        </w:rPr>
      </w:pPr>
    </w:p>
    <w:p w:rsidR="00030278" w:rsidRDefault="003D4EBF" w:rsidP="00030278">
      <w:pPr>
        <w:numPr>
          <w:ilvl w:val="0"/>
          <w:numId w:val="44"/>
        </w:numPr>
        <w:spacing w:after="0"/>
        <w:ind w:left="284" w:hanging="284"/>
        <w:jc w:val="both"/>
        <w:rPr>
          <w:rFonts w:ascii="Times New Roman CYR" w:hAnsi="Times New Roman CYR" w:cs="Times New Roman CYR"/>
          <w:b/>
          <w:sz w:val="24"/>
        </w:rPr>
      </w:pPr>
      <w:r>
        <w:rPr>
          <w:rFonts w:ascii="Times New Roman CYR" w:hAnsi="Times New Roman CYR" w:cs="Times New Roman CYR"/>
          <w:b/>
          <w:sz w:val="24"/>
        </w:rPr>
        <w:t>Уча</w:t>
      </w:r>
      <w:r w:rsidR="00030278">
        <w:rPr>
          <w:rFonts w:ascii="Times New Roman CYR" w:hAnsi="Times New Roman CYR" w:cs="Times New Roman CYR"/>
          <w:b/>
          <w:sz w:val="24"/>
        </w:rPr>
        <w:t>стники конкурса</w:t>
      </w:r>
    </w:p>
    <w:p w:rsidR="003D4EBF" w:rsidRPr="003D4EBF" w:rsidRDefault="003D4EBF" w:rsidP="00A17164">
      <w:pPr>
        <w:spacing w:after="0"/>
        <w:jc w:val="both"/>
        <w:rPr>
          <w:rFonts w:ascii="Times New Roman CYR" w:hAnsi="Times New Roman CYR" w:cs="Times New Roman CYR"/>
          <w:sz w:val="24"/>
        </w:rPr>
      </w:pPr>
      <w:r w:rsidRPr="003D4EBF">
        <w:rPr>
          <w:rFonts w:ascii="Times New Roman CYR" w:hAnsi="Times New Roman CYR" w:cs="Times New Roman CYR"/>
          <w:sz w:val="24"/>
        </w:rPr>
        <w:t xml:space="preserve">Участниками конкурса являются воспитанники </w:t>
      </w:r>
      <w:r w:rsidR="00A17164">
        <w:rPr>
          <w:rFonts w:ascii="Times New Roman CYR" w:hAnsi="Times New Roman CYR" w:cs="Times New Roman CYR"/>
          <w:sz w:val="24"/>
        </w:rPr>
        <w:t>дошкольных образовательных учреждений</w:t>
      </w:r>
    </w:p>
    <w:p w:rsidR="00030278" w:rsidRPr="00A4580D" w:rsidRDefault="00030278" w:rsidP="003D4EBF">
      <w:pPr>
        <w:spacing w:after="0"/>
        <w:ind w:left="502"/>
        <w:rPr>
          <w:rFonts w:ascii="Times New Roman CYR" w:hAnsi="Times New Roman CYR" w:cs="Times New Roman CYR"/>
          <w:b/>
          <w:sz w:val="24"/>
        </w:rPr>
      </w:pPr>
    </w:p>
    <w:p w:rsidR="00854333" w:rsidRPr="00A4580D" w:rsidRDefault="003D4EBF" w:rsidP="0087214E">
      <w:pPr>
        <w:spacing w:after="0"/>
        <w:jc w:val="both"/>
        <w:rPr>
          <w:rFonts w:ascii="Times New Roman CYR" w:hAnsi="Times New Roman CYR" w:cs="Times New Roman CYR"/>
          <w:b/>
          <w:sz w:val="24"/>
        </w:rPr>
      </w:pPr>
      <w:r>
        <w:rPr>
          <w:rFonts w:ascii="Times New Roman CYR" w:hAnsi="Times New Roman CYR" w:cs="Times New Roman CYR"/>
          <w:b/>
          <w:sz w:val="24"/>
        </w:rPr>
        <w:t>5</w:t>
      </w:r>
      <w:r w:rsidR="00854333" w:rsidRPr="00A4580D">
        <w:rPr>
          <w:rFonts w:ascii="Times New Roman CYR" w:hAnsi="Times New Roman CYR" w:cs="Times New Roman CYR"/>
          <w:b/>
          <w:sz w:val="24"/>
        </w:rPr>
        <w:t xml:space="preserve">. </w:t>
      </w:r>
      <w:r w:rsidR="001C55A8">
        <w:rPr>
          <w:rFonts w:ascii="Times New Roman CYR" w:hAnsi="Times New Roman CYR" w:cs="Times New Roman CYR"/>
          <w:b/>
          <w:sz w:val="24"/>
        </w:rPr>
        <w:t>Порядок</w:t>
      </w:r>
      <w:r w:rsidR="00854333" w:rsidRPr="00A4580D">
        <w:rPr>
          <w:rFonts w:ascii="Times New Roman CYR" w:hAnsi="Times New Roman CYR" w:cs="Times New Roman CYR"/>
          <w:b/>
          <w:sz w:val="24"/>
        </w:rPr>
        <w:t xml:space="preserve"> проведения</w:t>
      </w:r>
      <w:r w:rsidR="001C55A8">
        <w:rPr>
          <w:rFonts w:ascii="Times New Roman CYR" w:hAnsi="Times New Roman CYR" w:cs="Times New Roman CYR"/>
          <w:b/>
          <w:sz w:val="24"/>
        </w:rPr>
        <w:t xml:space="preserve"> конкурса</w:t>
      </w:r>
      <w:r w:rsidR="00854333" w:rsidRPr="00A4580D">
        <w:rPr>
          <w:rFonts w:ascii="Times New Roman CYR" w:hAnsi="Times New Roman CYR" w:cs="Times New Roman CYR"/>
          <w:b/>
          <w:sz w:val="24"/>
        </w:rPr>
        <w:t>:</w:t>
      </w:r>
    </w:p>
    <w:p w:rsidR="00854333" w:rsidRPr="00A4580D" w:rsidRDefault="003D4EBF" w:rsidP="0087214E">
      <w:pPr>
        <w:spacing w:after="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5</w:t>
      </w:r>
      <w:r w:rsidR="00854333" w:rsidRPr="00A4580D">
        <w:rPr>
          <w:rFonts w:ascii="Times New Roman CYR" w:hAnsi="Times New Roman CYR" w:cs="Times New Roman CYR"/>
          <w:sz w:val="24"/>
        </w:rPr>
        <w:t>.1.</w:t>
      </w:r>
      <w:r w:rsidR="00854333" w:rsidRPr="00A4580D">
        <w:rPr>
          <w:rFonts w:ascii="Times New Roman CYR" w:hAnsi="Times New Roman CYR" w:cs="Times New Roman CYR"/>
          <w:i/>
          <w:sz w:val="24"/>
        </w:rPr>
        <w:t xml:space="preserve"> </w:t>
      </w:r>
      <w:r w:rsidR="00854333" w:rsidRPr="00A4580D">
        <w:rPr>
          <w:rFonts w:ascii="Times New Roman CYR" w:hAnsi="Times New Roman CYR" w:cs="Times New Roman CYR"/>
          <w:sz w:val="24"/>
        </w:rPr>
        <w:t>Конкурс проводится в 2 этапа:</w:t>
      </w:r>
    </w:p>
    <w:p w:rsidR="00854333" w:rsidRPr="00A4580D" w:rsidRDefault="00854333" w:rsidP="0087214E">
      <w:pPr>
        <w:spacing w:after="0"/>
        <w:jc w:val="both"/>
        <w:rPr>
          <w:rFonts w:ascii="Times New Roman CYR" w:hAnsi="Times New Roman CYR" w:cs="Times New Roman CYR"/>
          <w:sz w:val="24"/>
        </w:rPr>
      </w:pPr>
      <w:r w:rsidRPr="00A4580D">
        <w:rPr>
          <w:rFonts w:ascii="Times New Roman CYR" w:hAnsi="Times New Roman CYR" w:cs="Times New Roman CYR"/>
          <w:b/>
          <w:sz w:val="24"/>
        </w:rPr>
        <w:t xml:space="preserve">I этап – районный - </w:t>
      </w:r>
      <w:r w:rsidRPr="00A4580D">
        <w:rPr>
          <w:rFonts w:ascii="Times New Roman CYR" w:hAnsi="Times New Roman CYR" w:cs="Times New Roman CYR"/>
          <w:sz w:val="24"/>
        </w:rPr>
        <w:t>октябрь 201</w:t>
      </w:r>
      <w:r w:rsidR="003D4EBF">
        <w:rPr>
          <w:rFonts w:ascii="Times New Roman CYR" w:hAnsi="Times New Roman CYR" w:cs="Times New Roman CYR"/>
          <w:sz w:val="24"/>
        </w:rPr>
        <w:t>9</w:t>
      </w:r>
      <w:r w:rsidRPr="00A4580D">
        <w:rPr>
          <w:rFonts w:ascii="Times New Roman CYR" w:hAnsi="Times New Roman CYR" w:cs="Times New Roman CYR"/>
          <w:sz w:val="24"/>
        </w:rPr>
        <w:t xml:space="preserve">г. </w:t>
      </w:r>
    </w:p>
    <w:p w:rsidR="00E53472" w:rsidRDefault="00854333" w:rsidP="00E53472">
      <w:pPr>
        <w:spacing w:after="0"/>
        <w:jc w:val="both"/>
        <w:rPr>
          <w:rFonts w:ascii="Times New Roman CYR" w:hAnsi="Times New Roman CYR" w:cs="Times New Roman CYR"/>
          <w:sz w:val="24"/>
        </w:rPr>
      </w:pPr>
      <w:r w:rsidRPr="00A4580D">
        <w:rPr>
          <w:rFonts w:ascii="Times New Roman CYR" w:hAnsi="Times New Roman CYR" w:cs="Times New Roman CYR"/>
          <w:b/>
          <w:sz w:val="24"/>
        </w:rPr>
        <w:t>II этап – городской -</w:t>
      </w:r>
      <w:r w:rsidR="003A30AF">
        <w:rPr>
          <w:rFonts w:ascii="Times New Roman CYR" w:hAnsi="Times New Roman CYR" w:cs="Times New Roman CYR"/>
          <w:sz w:val="24"/>
        </w:rPr>
        <w:t xml:space="preserve"> </w:t>
      </w:r>
      <w:r w:rsidRPr="00A4580D">
        <w:rPr>
          <w:rFonts w:ascii="Times New Roman CYR" w:hAnsi="Times New Roman CYR" w:cs="Times New Roman CYR"/>
          <w:sz w:val="24"/>
        </w:rPr>
        <w:t>ноябр</w:t>
      </w:r>
      <w:r w:rsidR="003D4EBF">
        <w:rPr>
          <w:rFonts w:ascii="Times New Roman CYR" w:hAnsi="Times New Roman CYR" w:cs="Times New Roman CYR"/>
          <w:sz w:val="24"/>
        </w:rPr>
        <w:t>ь</w:t>
      </w:r>
      <w:r w:rsidRPr="00A4580D">
        <w:rPr>
          <w:rFonts w:ascii="Times New Roman CYR" w:hAnsi="Times New Roman CYR" w:cs="Times New Roman CYR"/>
          <w:sz w:val="24"/>
        </w:rPr>
        <w:t xml:space="preserve"> 201</w:t>
      </w:r>
      <w:r w:rsidR="003D4EBF">
        <w:rPr>
          <w:rFonts w:ascii="Times New Roman CYR" w:hAnsi="Times New Roman CYR" w:cs="Times New Roman CYR"/>
          <w:sz w:val="24"/>
        </w:rPr>
        <w:t>9</w:t>
      </w:r>
      <w:r w:rsidRPr="00A4580D">
        <w:rPr>
          <w:rFonts w:ascii="Times New Roman CYR" w:hAnsi="Times New Roman CYR" w:cs="Times New Roman CYR"/>
          <w:sz w:val="24"/>
        </w:rPr>
        <w:t>г.</w:t>
      </w:r>
    </w:p>
    <w:p w:rsidR="00422E67" w:rsidRPr="00A4580D" w:rsidRDefault="00422E67" w:rsidP="00E53472">
      <w:pPr>
        <w:spacing w:after="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5</w:t>
      </w:r>
      <w:r w:rsidRPr="00A4580D">
        <w:rPr>
          <w:rFonts w:ascii="Times New Roman CYR" w:hAnsi="Times New Roman CYR" w:cs="Times New Roman CYR"/>
          <w:sz w:val="24"/>
        </w:rPr>
        <w:t>.</w:t>
      </w:r>
      <w:r w:rsidR="00E53472">
        <w:rPr>
          <w:rFonts w:ascii="Times New Roman CYR" w:hAnsi="Times New Roman CYR" w:cs="Times New Roman CYR"/>
          <w:sz w:val="24"/>
        </w:rPr>
        <w:t xml:space="preserve">2. </w:t>
      </w:r>
      <w:r w:rsidRPr="00A4580D">
        <w:rPr>
          <w:rFonts w:ascii="Times New Roman CYR" w:hAnsi="Times New Roman CYR" w:cs="Times New Roman CYR"/>
          <w:sz w:val="24"/>
        </w:rPr>
        <w:t>Номинации:</w:t>
      </w:r>
    </w:p>
    <w:p w:rsidR="00422E67" w:rsidRPr="00B86CB1" w:rsidRDefault="00422E67" w:rsidP="00422E67">
      <w:pPr>
        <w:numPr>
          <w:ilvl w:val="0"/>
          <w:numId w:val="1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86CB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Художественно-изобразительное творчество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(рисунок, плакат, стенгазета, эмблема ДЮП, МЧС, ВДПО; книжная графика; иллюстрации информационного и познавательного содержания и т.п.)).</w:t>
      </w:r>
      <w:r w:rsidRPr="00B86CB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422E67" w:rsidRPr="00B86CB1" w:rsidRDefault="00422E67" w:rsidP="00422E67">
      <w:pPr>
        <w:numPr>
          <w:ilvl w:val="0"/>
          <w:numId w:val="1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86CB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lastRenderedPageBreak/>
        <w:t>Декоративно-прикладное творчество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(работы традиционных народных ремесел и декоративно-прикладного искусства: сюжетная композиция, 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апп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>ликация, оригами, коллаж, вышивка, вязание, лоскутное шитье, бисероплетение, выжигание, художественная резьба, керамика, лепка, текстильный дизайн, игрушка, витраж, папье-маше, декупаж, тестопластика, пластилинография и т.п.)</w:t>
      </w:r>
      <w:r w:rsidRPr="00B86CB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422E67" w:rsidRDefault="00422E67" w:rsidP="00422E67">
      <w:pPr>
        <w:numPr>
          <w:ilvl w:val="0"/>
          <w:numId w:val="1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86CB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Технические виды творчества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(моделирование, конструирование, макеты, технические приборы, настольные игры, головоломки, кроссворды и т.п.))</w:t>
      </w:r>
    </w:p>
    <w:p w:rsidR="00422E67" w:rsidRPr="00B86CB1" w:rsidRDefault="00422E67" w:rsidP="00422E67">
      <w:pPr>
        <w:spacing w:after="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86CB1">
        <w:rPr>
          <w:rFonts w:ascii="Times New Roman" w:hAnsi="Times New Roman"/>
          <w:sz w:val="24"/>
          <w:szCs w:val="24"/>
        </w:rPr>
        <w:t>Тематика работ</w:t>
      </w:r>
      <w:r w:rsidRPr="00B86CB1">
        <w:rPr>
          <w:rFonts w:ascii="Times New Roman" w:hAnsi="Times New Roman"/>
          <w:spacing w:val="1"/>
          <w:sz w:val="24"/>
          <w:szCs w:val="24"/>
        </w:rPr>
        <w:t xml:space="preserve"> представляемых на Конкурс:</w:t>
      </w:r>
    </w:p>
    <w:p w:rsidR="00422E67" w:rsidRPr="00B86CB1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6.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>1.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Предупреждение пожаров от шалости детей с огнем.</w:t>
      </w:r>
    </w:p>
    <w:p w:rsidR="00422E67" w:rsidRPr="00B86CB1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>6.2.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Действия в условиях пожаров и чрезвычайных ситуаций, оказание помощи пострадавшим.</w:t>
      </w:r>
    </w:p>
    <w:p w:rsidR="00422E67" w:rsidRPr="00B86CB1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>6.3.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Работа, учеба и быт профессиональных пожарных и спасателей, работников ВДПО, дружин юных пожарных.</w:t>
      </w:r>
    </w:p>
    <w:p w:rsidR="00422E67" w:rsidRPr="00B86CB1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>6.4.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422E67" w:rsidRPr="00B86CB1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>6.5.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История ВДПО.</w:t>
      </w:r>
    </w:p>
    <w:p w:rsidR="00422E67" w:rsidRPr="00B86CB1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>6.6.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Пожарно-спасательный спорт.</w:t>
      </w:r>
    </w:p>
    <w:p w:rsidR="00422E67" w:rsidRPr="00B86CB1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>6.7.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Современная противопожарная и спасательная техника, перспективы ее развития.</w:t>
      </w:r>
    </w:p>
    <w:p w:rsidR="00422E67" w:rsidRPr="000B220A" w:rsidRDefault="00422E67" w:rsidP="00422E67">
      <w:pPr>
        <w:shd w:val="clear" w:color="auto" w:fill="FFFFFF"/>
        <w:spacing w:after="0"/>
        <w:rPr>
          <w:bCs/>
          <w:color w:val="000000"/>
          <w:spacing w:val="-5"/>
          <w:sz w:val="28"/>
          <w:szCs w:val="28"/>
        </w:rPr>
      </w:pP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>6.8.</w:t>
      </w:r>
      <w:r w:rsidRPr="00B86CB1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Нарушения правил пожарной безопасности, являющиеся причинами возникновения пожаров</w:t>
      </w:r>
      <w:r w:rsidRPr="00A66883">
        <w:rPr>
          <w:bCs/>
          <w:color w:val="000000"/>
          <w:spacing w:val="-5"/>
          <w:sz w:val="28"/>
          <w:szCs w:val="28"/>
        </w:rPr>
        <w:t>.</w:t>
      </w:r>
    </w:p>
    <w:p w:rsidR="00422E67" w:rsidRPr="002A3DF3" w:rsidRDefault="00422E67" w:rsidP="00422E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A3DF3">
        <w:rPr>
          <w:rFonts w:ascii="Times New Roman" w:hAnsi="Times New Roman"/>
          <w:b/>
          <w:sz w:val="24"/>
          <w:szCs w:val="24"/>
        </w:rPr>
        <w:t>.</w:t>
      </w:r>
      <w:r w:rsidRPr="002A3DF3">
        <w:rPr>
          <w:rFonts w:ascii="Times New Roman" w:hAnsi="Times New Roman"/>
          <w:b/>
          <w:sz w:val="24"/>
          <w:szCs w:val="24"/>
        </w:rPr>
        <w:tab/>
        <w:t>КРИТЕРИИ ОЦЕНКИ</w:t>
      </w:r>
    </w:p>
    <w:p w:rsidR="00422E67" w:rsidRPr="002A3DF3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>7.1.</w:t>
      </w: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Творческий подход к выполнению работы.</w:t>
      </w:r>
    </w:p>
    <w:p w:rsidR="00422E67" w:rsidRPr="002A3DF3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>7.2.</w:t>
      </w: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Соответствие заявленной теме.</w:t>
      </w:r>
    </w:p>
    <w:p w:rsidR="00422E67" w:rsidRPr="002A3DF3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>7.3.</w:t>
      </w: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Новаторство и оригинальность.</w:t>
      </w:r>
    </w:p>
    <w:p w:rsidR="00422E67" w:rsidRPr="002A3DF3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>7.4.</w:t>
      </w: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Высокий уровень мастерства, художественный вкус, техника исполнения.</w:t>
      </w:r>
    </w:p>
    <w:p w:rsidR="00422E67" w:rsidRPr="002A3DF3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>7.5.</w:t>
      </w: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Соответствие работы возрасту уч</w:t>
      </w:r>
      <w:r w:rsidR="0055312E">
        <w:rPr>
          <w:rFonts w:ascii="Times New Roman" w:hAnsi="Times New Roman"/>
          <w:bCs/>
          <w:color w:val="000000"/>
          <w:spacing w:val="-5"/>
          <w:sz w:val="24"/>
          <w:szCs w:val="24"/>
        </w:rPr>
        <w:t>астника конкурса</w:t>
      </w: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>.</w:t>
      </w:r>
    </w:p>
    <w:p w:rsidR="00422E67" w:rsidRDefault="00422E67" w:rsidP="00422E67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>7.6.</w:t>
      </w:r>
      <w:r w:rsidRPr="002A3DF3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Эстетический вид изделия (оформление изделия).</w:t>
      </w:r>
    </w:p>
    <w:p w:rsidR="00422E67" w:rsidRPr="002A3DF3" w:rsidRDefault="00422E67" w:rsidP="00422E67">
      <w:pPr>
        <w:spacing w:after="0"/>
        <w:rPr>
          <w:rFonts w:ascii="Times New Roman" w:hAnsi="Times New Roman"/>
          <w:sz w:val="24"/>
          <w:szCs w:val="24"/>
        </w:rPr>
      </w:pPr>
      <w:bookmarkStart w:id="0" w:name="bookmark18"/>
      <w:r>
        <w:rPr>
          <w:rFonts w:ascii="Times New Roman" w:hAnsi="Times New Roman"/>
          <w:sz w:val="24"/>
          <w:szCs w:val="24"/>
        </w:rPr>
        <w:t>7.7.</w:t>
      </w:r>
      <w:r w:rsidRPr="002A3DF3">
        <w:rPr>
          <w:rFonts w:ascii="Times New Roman" w:hAnsi="Times New Roman"/>
          <w:sz w:val="24"/>
          <w:szCs w:val="24"/>
        </w:rPr>
        <w:t>Требования к представленным работам:</w:t>
      </w:r>
      <w:bookmarkEnd w:id="0"/>
    </w:p>
    <w:p w:rsidR="00422E67" w:rsidRPr="002A3DF3" w:rsidRDefault="00422E67" w:rsidP="00422E67">
      <w:pPr>
        <w:pStyle w:val="22"/>
        <w:numPr>
          <w:ilvl w:val="0"/>
          <w:numId w:val="45"/>
        </w:numPr>
        <w:shd w:val="clear" w:color="auto" w:fill="auto"/>
        <w:tabs>
          <w:tab w:val="left" w:pos="426"/>
          <w:tab w:val="left" w:pos="978"/>
        </w:tabs>
        <w:spacing w:before="0" w:line="322" w:lineRule="exact"/>
        <w:ind w:firstLine="0"/>
        <w:rPr>
          <w:rFonts w:ascii="Times New Roman" w:hAnsi="Times New Roman"/>
          <w:sz w:val="24"/>
          <w:szCs w:val="24"/>
        </w:rPr>
      </w:pPr>
      <w:r w:rsidRPr="002A3DF3">
        <w:rPr>
          <w:rFonts w:ascii="Times New Roman" w:hAnsi="Times New Roman"/>
          <w:sz w:val="24"/>
          <w:szCs w:val="24"/>
        </w:rPr>
        <w:t>настенные работы должны быть выполнены на твердой основе в рамках из любого оформительского материала, форматом А2, АЗ, А4;</w:t>
      </w:r>
    </w:p>
    <w:p w:rsidR="00422E67" w:rsidRPr="002A3DF3" w:rsidRDefault="00422E67" w:rsidP="00422E67">
      <w:pPr>
        <w:pStyle w:val="22"/>
        <w:numPr>
          <w:ilvl w:val="0"/>
          <w:numId w:val="45"/>
        </w:numPr>
        <w:shd w:val="clear" w:color="auto" w:fill="auto"/>
        <w:tabs>
          <w:tab w:val="left" w:pos="426"/>
          <w:tab w:val="left" w:pos="978"/>
        </w:tabs>
        <w:spacing w:before="0" w:line="322" w:lineRule="exact"/>
        <w:ind w:firstLine="0"/>
        <w:rPr>
          <w:rFonts w:ascii="Times New Roman" w:hAnsi="Times New Roman"/>
          <w:sz w:val="24"/>
          <w:szCs w:val="24"/>
        </w:rPr>
      </w:pPr>
      <w:r w:rsidRPr="002A3DF3">
        <w:rPr>
          <w:rFonts w:ascii="Times New Roman" w:hAnsi="Times New Roman"/>
          <w:sz w:val="24"/>
          <w:szCs w:val="24"/>
        </w:rPr>
        <w:t>настольные работы устанавливаются и закрепляются на жесткой подставке (основе) форматом не более 300*400 мм;</w:t>
      </w:r>
    </w:p>
    <w:p w:rsidR="00422E67" w:rsidRPr="002A3DF3" w:rsidRDefault="00422E67" w:rsidP="00422E67">
      <w:pPr>
        <w:pStyle w:val="22"/>
        <w:numPr>
          <w:ilvl w:val="0"/>
          <w:numId w:val="45"/>
        </w:numPr>
        <w:shd w:val="clear" w:color="auto" w:fill="auto"/>
        <w:tabs>
          <w:tab w:val="left" w:pos="426"/>
          <w:tab w:val="left" w:pos="978"/>
        </w:tabs>
        <w:spacing w:before="0" w:after="240" w:line="322" w:lineRule="exact"/>
        <w:ind w:firstLine="0"/>
        <w:rPr>
          <w:rFonts w:ascii="Times New Roman" w:hAnsi="Times New Roman"/>
          <w:sz w:val="24"/>
          <w:szCs w:val="24"/>
        </w:rPr>
      </w:pPr>
      <w:r w:rsidRPr="002A3DF3">
        <w:rPr>
          <w:rFonts w:ascii="Times New Roman" w:hAnsi="Times New Roman"/>
          <w:sz w:val="24"/>
          <w:szCs w:val="24"/>
        </w:rPr>
        <w:t>в правом нижнем углу работы должна располагаться табличка</w:t>
      </w:r>
      <w:r w:rsidR="008A4F68" w:rsidRPr="008A4F68">
        <w:rPr>
          <w:rFonts w:ascii="Times New Roman CYR" w:hAnsi="Times New Roman CYR" w:cs="Times New Roman CYR"/>
          <w:sz w:val="24"/>
        </w:rPr>
        <w:t xml:space="preserve"> </w:t>
      </w:r>
      <w:r w:rsidR="008A4F68">
        <w:rPr>
          <w:rFonts w:ascii="Times New Roman CYR" w:hAnsi="Times New Roman CYR" w:cs="Times New Roman CYR"/>
          <w:sz w:val="24"/>
        </w:rPr>
        <w:t>(</w:t>
      </w:r>
      <w:r w:rsidR="008A4F68" w:rsidRPr="008A4F68">
        <w:rPr>
          <w:rFonts w:ascii="Times New Roman CYR" w:hAnsi="Times New Roman CYR" w:cs="Times New Roman CYR"/>
          <w:sz w:val="24"/>
        </w:rPr>
        <w:t>размером 6 х12, шрифт Times New Roman, №12</w:t>
      </w:r>
      <w:r w:rsidR="008A4F68">
        <w:rPr>
          <w:rFonts w:ascii="Times New Roman CYR" w:hAnsi="Times New Roman CYR" w:cs="Times New Roman CYR"/>
          <w:sz w:val="24"/>
        </w:rPr>
        <w:t>)</w:t>
      </w:r>
      <w:r w:rsidRPr="002A3DF3">
        <w:rPr>
          <w:rFonts w:ascii="Times New Roman" w:hAnsi="Times New Roman"/>
          <w:sz w:val="24"/>
          <w:szCs w:val="24"/>
        </w:rPr>
        <w:t>, на которой указываются: Ф.И.О. (полностью) и возраст участника, название работы, наименование образовательной организации</w:t>
      </w:r>
      <w:r>
        <w:rPr>
          <w:rFonts w:ascii="Times New Roman" w:hAnsi="Times New Roman"/>
          <w:sz w:val="24"/>
          <w:szCs w:val="24"/>
        </w:rPr>
        <w:t>,</w:t>
      </w:r>
      <w:r w:rsidRPr="002A3DF3">
        <w:rPr>
          <w:rFonts w:ascii="Times New Roman" w:hAnsi="Times New Roman"/>
          <w:sz w:val="24"/>
          <w:szCs w:val="24"/>
        </w:rPr>
        <w:t xml:space="preserve"> </w:t>
      </w:r>
      <w:r w:rsidR="008A4F68">
        <w:rPr>
          <w:rFonts w:ascii="Times New Roman" w:hAnsi="Times New Roman"/>
          <w:sz w:val="24"/>
          <w:szCs w:val="24"/>
        </w:rPr>
        <w:t xml:space="preserve">Ф.И.О. (полностью) руководителя, </w:t>
      </w:r>
    </w:p>
    <w:p w:rsidR="00422E67" w:rsidRPr="002A3DF3" w:rsidRDefault="00422E67" w:rsidP="00422E67">
      <w:pPr>
        <w:pStyle w:val="22"/>
        <w:shd w:val="clear" w:color="auto" w:fill="auto"/>
        <w:tabs>
          <w:tab w:val="left" w:pos="978"/>
        </w:tabs>
        <w:spacing w:before="0" w:line="322" w:lineRule="exact"/>
        <w:ind w:left="760" w:firstLine="0"/>
        <w:jc w:val="center"/>
        <w:rPr>
          <w:rFonts w:ascii="Times New Roman" w:hAnsi="Times New Roman"/>
          <w:i/>
          <w:sz w:val="26"/>
          <w:szCs w:val="26"/>
        </w:rPr>
      </w:pPr>
      <w:r w:rsidRPr="002A3DF3">
        <w:rPr>
          <w:rFonts w:ascii="Times New Roman" w:hAnsi="Times New Roman"/>
          <w:i/>
          <w:sz w:val="26"/>
          <w:szCs w:val="26"/>
        </w:rPr>
        <w:t>ОБРАЗЕЦ</w:t>
      </w:r>
    </w:p>
    <w:tbl>
      <w:tblPr>
        <w:tblW w:w="0" w:type="auto"/>
        <w:jc w:val="center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0"/>
      </w:tblGrid>
      <w:tr w:rsidR="00422E67" w:rsidRPr="008A4F68" w:rsidTr="00B14FB4">
        <w:trPr>
          <w:trHeight w:val="1820"/>
          <w:jc w:val="center"/>
        </w:trPr>
        <w:tc>
          <w:tcPr>
            <w:tcW w:w="6520" w:type="dxa"/>
            <w:vAlign w:val="bottom"/>
          </w:tcPr>
          <w:p w:rsidR="006C15B9" w:rsidRDefault="00422E67" w:rsidP="00B14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68">
              <w:rPr>
                <w:rFonts w:ascii="Times New Roman" w:hAnsi="Times New Roman"/>
                <w:sz w:val="24"/>
                <w:szCs w:val="24"/>
              </w:rPr>
              <w:t xml:space="preserve">Иванов Петр Сергеевич, </w:t>
            </w:r>
            <w:r w:rsidR="008A4F68" w:rsidRPr="008A4F68">
              <w:rPr>
                <w:rFonts w:ascii="Times New Roman" w:hAnsi="Times New Roman"/>
                <w:sz w:val="24"/>
                <w:szCs w:val="24"/>
              </w:rPr>
              <w:t>5</w:t>
            </w:r>
            <w:r w:rsidRPr="008A4F6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422E67" w:rsidRPr="008A4F68" w:rsidRDefault="006C15B9" w:rsidP="00B14F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B9">
              <w:rPr>
                <w:rFonts w:ascii="Times New Roman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C15B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Декоративно-прикладное творчество</w:t>
            </w:r>
            <w:r w:rsidRPr="006C15B9">
              <w:rPr>
                <w:rFonts w:ascii="Times New Roman" w:hAnsi="Times New Roman"/>
                <w:sz w:val="24"/>
                <w:szCs w:val="24"/>
              </w:rPr>
              <w:t>»</w:t>
            </w:r>
            <w:r w:rsidR="00422E67" w:rsidRPr="006C15B9">
              <w:rPr>
                <w:rFonts w:ascii="Times New Roman" w:hAnsi="Times New Roman"/>
                <w:sz w:val="24"/>
                <w:szCs w:val="24"/>
              </w:rPr>
              <w:br/>
              <w:t>«Пожар в жилом доме»</w:t>
            </w:r>
            <w:r w:rsidR="00422E67" w:rsidRPr="006C15B9">
              <w:rPr>
                <w:rFonts w:ascii="Times New Roman" w:hAnsi="Times New Roman"/>
                <w:sz w:val="24"/>
                <w:szCs w:val="24"/>
              </w:rPr>
              <w:br/>
            </w:r>
            <w:r w:rsidR="008A4F68" w:rsidRPr="008A4F68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="00422E67" w:rsidRPr="008A4F68">
              <w:rPr>
                <w:rFonts w:ascii="Times New Roman" w:hAnsi="Times New Roman"/>
                <w:sz w:val="24"/>
                <w:szCs w:val="24"/>
              </w:rPr>
              <w:t>«Ромашка»</w:t>
            </w:r>
            <w:r w:rsidR="00422E67" w:rsidRPr="008A4F68">
              <w:rPr>
                <w:rFonts w:ascii="Times New Roman" w:hAnsi="Times New Roman"/>
                <w:sz w:val="24"/>
                <w:szCs w:val="24"/>
              </w:rPr>
              <w:br/>
              <w:t xml:space="preserve">г.Нижний Тагил, Свердловская область </w:t>
            </w:r>
          </w:p>
          <w:p w:rsidR="00422E67" w:rsidRPr="008A4F68" w:rsidRDefault="00422E67" w:rsidP="00B14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68">
              <w:rPr>
                <w:rFonts w:ascii="Times New Roman" w:hAnsi="Times New Roman"/>
                <w:sz w:val="24"/>
                <w:szCs w:val="24"/>
              </w:rPr>
              <w:t>Руководитель - Мельникова Ольга Борисовна</w:t>
            </w:r>
          </w:p>
        </w:tc>
      </w:tr>
    </w:tbl>
    <w:p w:rsidR="008A4F68" w:rsidRDefault="008A4F68" w:rsidP="008A4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F68">
        <w:rPr>
          <w:rFonts w:ascii="Times New Roman CYR" w:hAnsi="Times New Roman CYR" w:cs="Times New Roman CYR"/>
          <w:sz w:val="24"/>
        </w:rPr>
        <w:lastRenderedPageBreak/>
        <w:t>7.8.</w:t>
      </w:r>
      <w:r w:rsidRPr="008A4F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A4F68">
        <w:rPr>
          <w:rFonts w:ascii="Times New Roman CYR" w:hAnsi="Times New Roman CYR" w:cs="Times New Roman CYR"/>
          <w:sz w:val="24"/>
        </w:rPr>
        <w:t>Работы, не соответствующие требованиям Положения, на конкурсе не рассматриваются.</w:t>
      </w:r>
    </w:p>
    <w:p w:rsidR="008A4F68" w:rsidRPr="008A4F68" w:rsidRDefault="008A4F68" w:rsidP="008A4F68">
      <w:pPr>
        <w:spacing w:after="0"/>
        <w:jc w:val="both"/>
        <w:rPr>
          <w:rFonts w:ascii="Times New Roman CYR" w:hAnsi="Times New Roman CYR" w:cs="Times New Roman CYR"/>
          <w:sz w:val="24"/>
        </w:rPr>
      </w:pPr>
      <w:r w:rsidRPr="008A4F68">
        <w:rPr>
          <w:rFonts w:ascii="Times New Roman CYR" w:hAnsi="Times New Roman CYR" w:cs="Times New Roman CYR"/>
          <w:sz w:val="24"/>
        </w:rPr>
        <w:t xml:space="preserve">7.9. </w:t>
      </w:r>
      <w:r w:rsidR="00B14FB4" w:rsidRPr="008A4F68">
        <w:rPr>
          <w:rFonts w:ascii="Times New Roman CYR" w:hAnsi="Times New Roman CYR" w:cs="Times New Roman CYR"/>
          <w:sz w:val="24"/>
          <w:szCs w:val="24"/>
        </w:rPr>
        <w:t>Дошкольное</w:t>
      </w:r>
      <w:r w:rsidR="00B14FB4" w:rsidRPr="008A4F68">
        <w:rPr>
          <w:rFonts w:ascii="Times New Roman" w:hAnsi="Times New Roman"/>
          <w:sz w:val="24"/>
          <w:szCs w:val="24"/>
          <w:lang w:eastAsia="ru-RU"/>
        </w:rPr>
        <w:t xml:space="preserve"> образовательное учреждение представляет на конкурс не более 5 </w:t>
      </w:r>
      <w:r w:rsidR="00B14FB4" w:rsidRPr="008A4F68">
        <w:rPr>
          <w:rFonts w:ascii="Times New Roman CYR" w:hAnsi="Times New Roman CYR" w:cs="Times New Roman CYR"/>
          <w:sz w:val="24"/>
          <w:szCs w:val="24"/>
        </w:rPr>
        <w:t>творческих</w:t>
      </w:r>
      <w:r w:rsidR="00B14FB4" w:rsidRPr="008A4F68">
        <w:rPr>
          <w:rFonts w:ascii="Times New Roman" w:hAnsi="Times New Roman"/>
          <w:sz w:val="24"/>
          <w:szCs w:val="24"/>
          <w:lang w:eastAsia="ru-RU"/>
        </w:rPr>
        <w:t xml:space="preserve"> работ (от одного ДОУ).</w:t>
      </w:r>
    </w:p>
    <w:p w:rsidR="008A4F68" w:rsidRDefault="008A4F68" w:rsidP="008A4F68">
      <w:pPr>
        <w:spacing w:after="0"/>
        <w:jc w:val="both"/>
        <w:rPr>
          <w:rFonts w:ascii="Times New Roman CYR" w:hAnsi="Times New Roman CYR" w:cs="Times New Roman CYR"/>
          <w:sz w:val="24"/>
        </w:rPr>
      </w:pPr>
      <w:r w:rsidRPr="008A4F68">
        <w:rPr>
          <w:rFonts w:ascii="Times New Roman CYR" w:hAnsi="Times New Roman CYR" w:cs="Times New Roman CYR"/>
          <w:sz w:val="24"/>
        </w:rPr>
        <w:t xml:space="preserve">7.10. </w:t>
      </w:r>
      <w:r w:rsidR="00B14FB4" w:rsidRPr="008A4F68">
        <w:rPr>
          <w:rFonts w:ascii="Times New Roman CYR" w:hAnsi="Times New Roman CYR" w:cs="Times New Roman CYR"/>
          <w:sz w:val="24"/>
        </w:rPr>
        <w:t>Конкурсные работы по окончании конкурса необходимо забрать самостоятельно в течение 10 рабочих дней.</w:t>
      </w:r>
    </w:p>
    <w:p w:rsidR="00E53472" w:rsidRDefault="008E38CC" w:rsidP="008E38CC">
      <w:pPr>
        <w:spacing w:after="0"/>
        <w:jc w:val="both"/>
        <w:rPr>
          <w:rFonts w:ascii="Times New Roman CYR" w:hAnsi="Times New Roman CYR" w:cs="Times New Roman CYR"/>
          <w:sz w:val="24"/>
        </w:rPr>
      </w:pPr>
      <w:r w:rsidRPr="00E53472">
        <w:rPr>
          <w:rFonts w:ascii="Times New Roman CYR" w:hAnsi="Times New Roman CYR" w:cs="Times New Roman CYR"/>
          <w:sz w:val="24"/>
        </w:rPr>
        <w:t>7.11. Заявк</w:t>
      </w:r>
      <w:r w:rsidR="0055312E">
        <w:rPr>
          <w:rFonts w:ascii="Times New Roman CYR" w:hAnsi="Times New Roman CYR" w:cs="Times New Roman CYR"/>
          <w:sz w:val="24"/>
        </w:rPr>
        <w:t>у</w:t>
      </w:r>
      <w:r w:rsidR="0049135E">
        <w:rPr>
          <w:rFonts w:ascii="Times New Roman CYR" w:hAnsi="Times New Roman CYR" w:cs="Times New Roman CYR"/>
          <w:sz w:val="24"/>
        </w:rPr>
        <w:t xml:space="preserve"> оформля</w:t>
      </w:r>
      <w:r w:rsidRPr="00E53472">
        <w:rPr>
          <w:rFonts w:ascii="Times New Roman CYR" w:hAnsi="Times New Roman CYR" w:cs="Times New Roman CYR"/>
          <w:sz w:val="24"/>
        </w:rPr>
        <w:t>т</w:t>
      </w:r>
      <w:r w:rsidR="0055312E">
        <w:rPr>
          <w:rFonts w:ascii="Times New Roman CYR" w:hAnsi="Times New Roman CYR" w:cs="Times New Roman CYR"/>
          <w:sz w:val="24"/>
        </w:rPr>
        <w:t>ь</w:t>
      </w:r>
      <w:r w:rsidRPr="00E53472">
        <w:rPr>
          <w:rFonts w:ascii="Times New Roman CYR" w:hAnsi="Times New Roman CYR" w:cs="Times New Roman CYR"/>
          <w:sz w:val="24"/>
        </w:rPr>
        <w:t xml:space="preserve"> по фо</w:t>
      </w:r>
      <w:r w:rsidR="00E53472">
        <w:rPr>
          <w:rFonts w:ascii="Times New Roman CYR" w:hAnsi="Times New Roman CYR" w:cs="Times New Roman CYR"/>
          <w:sz w:val="24"/>
        </w:rPr>
        <w:t>рме, указанной в Приложении № 1</w:t>
      </w:r>
      <w:r w:rsidR="0055312E">
        <w:rPr>
          <w:rFonts w:ascii="Times New Roman CYR" w:hAnsi="Times New Roman CYR" w:cs="Times New Roman CYR"/>
          <w:sz w:val="24"/>
        </w:rPr>
        <w:t>, направлять</w:t>
      </w:r>
      <w:r w:rsidR="00E53472">
        <w:rPr>
          <w:rFonts w:ascii="Times New Roman CYR" w:hAnsi="Times New Roman CYR" w:cs="Times New Roman CYR"/>
          <w:sz w:val="24"/>
        </w:rPr>
        <w:t xml:space="preserve"> в электронном виде на почту:</w:t>
      </w:r>
    </w:p>
    <w:p w:rsidR="00E53472" w:rsidRPr="00A4580D" w:rsidRDefault="00E53472" w:rsidP="00E53472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Ленинского района</w:t>
      </w:r>
      <w:r w:rsidRPr="00A4580D">
        <w:rPr>
          <w:rFonts w:ascii="Times New Roman" w:hAnsi="Times New Roman"/>
          <w:i/>
          <w:sz w:val="24"/>
          <w:szCs w:val="20"/>
        </w:rPr>
        <w:t>: в ДДТ Ленинского района по адресу: ул. Космонавтов,12. Контактный телефон: 48-06-32,</w:t>
      </w:r>
    </w:p>
    <w:p w:rsidR="00E53472" w:rsidRPr="00A4580D" w:rsidRDefault="00E53472" w:rsidP="00E53472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>Сологуб Любовь Александровна.</w:t>
      </w:r>
    </w:p>
    <w:p w:rsidR="00337730" w:rsidRPr="00882892" w:rsidRDefault="00E53472" w:rsidP="00337730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11" w:history="1">
        <w:r w:rsidR="00337730" w:rsidRPr="006C15B9">
          <w:rPr>
            <w:rStyle w:val="a9"/>
            <w:rFonts w:ascii="Times New Roman" w:hAnsi="Times New Roman"/>
            <w:i/>
            <w:sz w:val="24"/>
            <w:szCs w:val="20"/>
            <w:u w:val="none"/>
            <w:lang w:val="en-US"/>
          </w:rPr>
          <w:t>sologub</w:t>
        </w:r>
        <w:r w:rsidR="00337730" w:rsidRPr="006C15B9">
          <w:rPr>
            <w:rStyle w:val="a9"/>
            <w:rFonts w:ascii="Times New Roman" w:hAnsi="Times New Roman"/>
            <w:i/>
            <w:sz w:val="24"/>
            <w:szCs w:val="20"/>
            <w:u w:val="none"/>
          </w:rPr>
          <w:t>_</w:t>
        </w:r>
        <w:r w:rsidR="00337730" w:rsidRPr="006C15B9">
          <w:rPr>
            <w:rStyle w:val="a9"/>
            <w:rFonts w:ascii="Times New Roman" w:hAnsi="Times New Roman"/>
            <w:i/>
            <w:sz w:val="24"/>
            <w:szCs w:val="20"/>
            <w:u w:val="none"/>
            <w:lang w:val="en-US"/>
          </w:rPr>
          <w:t>l</w:t>
        </w:r>
        <w:r w:rsidR="00337730" w:rsidRPr="006C15B9">
          <w:rPr>
            <w:rStyle w:val="a9"/>
            <w:rFonts w:ascii="Times New Roman" w:hAnsi="Times New Roman"/>
            <w:i/>
            <w:sz w:val="24"/>
            <w:szCs w:val="20"/>
            <w:u w:val="none"/>
          </w:rPr>
          <w:t>@</w:t>
        </w:r>
        <w:r w:rsidR="00337730" w:rsidRPr="006C15B9">
          <w:rPr>
            <w:rStyle w:val="a9"/>
            <w:rFonts w:ascii="Times New Roman" w:hAnsi="Times New Roman"/>
            <w:i/>
            <w:sz w:val="24"/>
            <w:szCs w:val="20"/>
            <w:u w:val="none"/>
            <w:lang w:val="en-US"/>
          </w:rPr>
          <w:t>mail</w:t>
        </w:r>
        <w:r w:rsidR="00337730" w:rsidRPr="006C15B9">
          <w:rPr>
            <w:rStyle w:val="a9"/>
            <w:rFonts w:ascii="Times New Roman" w:hAnsi="Times New Roman"/>
            <w:i/>
            <w:sz w:val="24"/>
            <w:szCs w:val="20"/>
            <w:u w:val="none"/>
          </w:rPr>
          <w:t>.</w:t>
        </w:r>
        <w:r w:rsidR="00337730" w:rsidRPr="006C15B9">
          <w:rPr>
            <w:rStyle w:val="a9"/>
            <w:rFonts w:ascii="Times New Roman" w:hAnsi="Times New Roman"/>
            <w:i/>
            <w:sz w:val="24"/>
            <w:szCs w:val="20"/>
            <w:u w:val="none"/>
            <w:lang w:val="en-US"/>
          </w:rPr>
          <w:t>ru</w:t>
        </w:r>
      </w:hyperlink>
      <w:r w:rsidR="00337730" w:rsidRPr="00882892">
        <w:rPr>
          <w:rStyle w:val="a9"/>
          <w:rFonts w:ascii="Times New Roman" w:hAnsi="Times New Roman"/>
          <w:i/>
          <w:color w:val="auto"/>
          <w:sz w:val="24"/>
          <w:szCs w:val="20"/>
        </w:rPr>
        <w:t xml:space="preserve"> </w:t>
      </w:r>
      <w:r w:rsidR="00337730">
        <w:rPr>
          <w:rStyle w:val="a9"/>
          <w:rFonts w:ascii="Times New Roman" w:hAnsi="Times New Roman"/>
          <w:i/>
          <w:color w:val="auto"/>
          <w:sz w:val="24"/>
          <w:szCs w:val="20"/>
        </w:rPr>
        <w:t>(после «сологуб» - нижнее подчеркивание)</w:t>
      </w:r>
    </w:p>
    <w:p w:rsidR="00E53472" w:rsidRPr="00A4580D" w:rsidRDefault="00E53472" w:rsidP="00E53472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 </w:t>
      </w:r>
    </w:p>
    <w:p w:rsidR="00E53472" w:rsidRPr="00A4580D" w:rsidRDefault="00E53472" w:rsidP="00E53472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Тагилстроевского района</w:t>
      </w:r>
      <w:r w:rsidRPr="00A4580D">
        <w:rPr>
          <w:rFonts w:ascii="Times New Roman" w:hAnsi="Times New Roman"/>
          <w:i/>
          <w:sz w:val="24"/>
          <w:szCs w:val="20"/>
        </w:rPr>
        <w:t xml:space="preserve"> в ДДТ Тагилстроевского района по адресу: ул.Черноморская, 98. Контактный телефон: 97-78-93, </w:t>
      </w:r>
    </w:p>
    <w:p w:rsidR="00E53472" w:rsidRPr="00A4580D" w:rsidRDefault="00E53472" w:rsidP="00E53472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>Шулёва Мария Сергеевна</w:t>
      </w:r>
    </w:p>
    <w:p w:rsidR="00E53472" w:rsidRPr="00A4580D" w:rsidRDefault="00E53472" w:rsidP="00E53472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12" w:history="1">
        <w:r w:rsidRPr="00A4580D">
          <w:rPr>
            <w:rStyle w:val="a9"/>
            <w:rFonts w:ascii="Times New Roman" w:hAnsi="Times New Roman"/>
            <w:i/>
            <w:color w:val="auto"/>
            <w:sz w:val="24"/>
            <w:szCs w:val="20"/>
          </w:rPr>
          <w:t>ddt-tc@mail.ru</w:t>
        </w:r>
      </w:hyperlink>
    </w:p>
    <w:p w:rsidR="00E53472" w:rsidRPr="00A4580D" w:rsidRDefault="00E53472" w:rsidP="00E53472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</w:p>
    <w:p w:rsidR="00E53472" w:rsidRPr="00A4580D" w:rsidRDefault="00E53472" w:rsidP="00E53472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Дзержинского района</w:t>
      </w:r>
      <w:r w:rsidRPr="00A4580D">
        <w:rPr>
          <w:rFonts w:ascii="Times New Roman" w:hAnsi="Times New Roman"/>
          <w:i/>
          <w:sz w:val="24"/>
          <w:szCs w:val="20"/>
        </w:rPr>
        <w:t xml:space="preserve"> в ДДЮТ Дзержинского района по адресу: ул. Коминтерна, 41. Контактный телефон: 36-26-38, </w:t>
      </w:r>
    </w:p>
    <w:p w:rsidR="00E53472" w:rsidRPr="00A4580D" w:rsidRDefault="00E53472" w:rsidP="00E53472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>Зайцева Надежда Петровна</w:t>
      </w:r>
    </w:p>
    <w:p w:rsidR="00E53472" w:rsidRPr="00A4580D" w:rsidRDefault="00E53472" w:rsidP="00E53472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13" w:history="1">
        <w:r w:rsidRPr="00A4580D">
          <w:rPr>
            <w:rStyle w:val="a9"/>
            <w:rFonts w:ascii="Times New Roman" w:hAnsi="Times New Roman"/>
            <w:i/>
            <w:color w:val="auto"/>
            <w:sz w:val="24"/>
            <w:szCs w:val="20"/>
          </w:rPr>
          <w:t>zaitzeva-ddut@yandex.ru</w:t>
        </w:r>
      </w:hyperlink>
    </w:p>
    <w:p w:rsidR="008E38CC" w:rsidRPr="00E53472" w:rsidRDefault="008E38CC" w:rsidP="008E38CC">
      <w:pPr>
        <w:spacing w:after="0"/>
        <w:jc w:val="both"/>
        <w:rPr>
          <w:rFonts w:ascii="Times New Roman CYR" w:hAnsi="Times New Roman CYR" w:cs="Times New Roman CYR"/>
          <w:sz w:val="24"/>
        </w:rPr>
      </w:pPr>
    </w:p>
    <w:p w:rsidR="008E38CC" w:rsidRPr="00E53472" w:rsidRDefault="008E38CC" w:rsidP="008A4F68">
      <w:pPr>
        <w:spacing w:after="0"/>
        <w:jc w:val="both"/>
        <w:rPr>
          <w:rFonts w:ascii="Times New Roman CYR" w:hAnsi="Times New Roman CYR" w:cs="Times New Roman CYR"/>
          <w:sz w:val="24"/>
        </w:rPr>
      </w:pPr>
      <w:r w:rsidRPr="00E53472">
        <w:rPr>
          <w:rFonts w:ascii="Times New Roman CYR" w:hAnsi="Times New Roman CYR" w:cs="Times New Roman CYR"/>
          <w:sz w:val="24"/>
        </w:rPr>
        <w:t>7.12. Заявка является официальным согласием на размещение фото- и видеоматериалов участников конкурса на сайте МБУ ДО ГДДЮТ и других ресурсах.</w:t>
      </w:r>
    </w:p>
    <w:p w:rsidR="00B14FB4" w:rsidRPr="00B14FB4" w:rsidRDefault="00B14FB4" w:rsidP="00B14FB4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B14FB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8.</w:t>
      </w:r>
      <w:r w:rsidRPr="00B14FB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ab/>
        <w:t>РУКОВОДСТВО КОНКУРСОМ</w:t>
      </w:r>
    </w:p>
    <w:p w:rsidR="00B14FB4" w:rsidRPr="00B14FB4" w:rsidRDefault="00B14FB4" w:rsidP="004A0761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14FB4">
        <w:rPr>
          <w:rFonts w:ascii="Times New Roman" w:hAnsi="Times New Roman"/>
          <w:bCs/>
          <w:color w:val="000000"/>
          <w:spacing w:val="-5"/>
          <w:sz w:val="24"/>
          <w:szCs w:val="24"/>
        </w:rPr>
        <w:t>8.1.</w:t>
      </w:r>
      <w:r w:rsidRPr="00B14FB4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</w:r>
      <w:r w:rsidR="004A0761" w:rsidRPr="004A0761">
        <w:rPr>
          <w:rFonts w:ascii="Times New Roman" w:hAnsi="Times New Roman"/>
          <w:iCs/>
          <w:sz w:val="24"/>
          <w:szCs w:val="24"/>
        </w:rPr>
        <w:t>Для организации и проведения Конкурса создаются районные и городской оргкомитеты.</w:t>
      </w:r>
    </w:p>
    <w:p w:rsidR="00B14FB4" w:rsidRPr="00B14FB4" w:rsidRDefault="00B14FB4" w:rsidP="00B14FB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14FB4">
        <w:rPr>
          <w:rFonts w:ascii="Times New Roman" w:hAnsi="Times New Roman"/>
          <w:bCs/>
          <w:color w:val="000000"/>
          <w:spacing w:val="-5"/>
          <w:sz w:val="24"/>
          <w:szCs w:val="24"/>
        </w:rPr>
        <w:t>8.2.</w:t>
      </w:r>
      <w:r w:rsidRPr="00B14FB4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</w:r>
      <w:r w:rsidRPr="00B14FB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Оргкомитет Конкурса:</w:t>
      </w:r>
    </w:p>
    <w:p w:rsidR="00B14FB4" w:rsidRPr="00B14FB4" w:rsidRDefault="00B14FB4" w:rsidP="00B14FB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14FB4">
        <w:rPr>
          <w:rFonts w:ascii="Times New Roman" w:hAnsi="Times New Roman"/>
          <w:bCs/>
          <w:color w:val="000000"/>
          <w:spacing w:val="-5"/>
          <w:sz w:val="24"/>
          <w:szCs w:val="24"/>
        </w:rPr>
        <w:t>- осуществляет общее руководство организацией и проведением Конкурса;</w:t>
      </w:r>
    </w:p>
    <w:p w:rsidR="00B14FB4" w:rsidRPr="00B14FB4" w:rsidRDefault="00B14FB4" w:rsidP="00B14FB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14FB4">
        <w:rPr>
          <w:rFonts w:ascii="Times New Roman" w:hAnsi="Times New Roman"/>
          <w:bCs/>
          <w:color w:val="000000"/>
          <w:spacing w:val="-5"/>
          <w:sz w:val="24"/>
          <w:szCs w:val="24"/>
        </w:rPr>
        <w:t>- утверждает состав жюри Конкурса;</w:t>
      </w:r>
    </w:p>
    <w:p w:rsidR="00B14FB4" w:rsidRPr="00B14FB4" w:rsidRDefault="00B14FB4" w:rsidP="00B14FB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14FB4">
        <w:rPr>
          <w:rFonts w:ascii="Times New Roman" w:hAnsi="Times New Roman"/>
          <w:bCs/>
          <w:color w:val="000000"/>
          <w:spacing w:val="-5"/>
          <w:sz w:val="24"/>
          <w:szCs w:val="24"/>
        </w:rPr>
        <w:t>- принимает конкурсные материалы;</w:t>
      </w:r>
    </w:p>
    <w:p w:rsidR="00B14FB4" w:rsidRPr="00B14FB4" w:rsidRDefault="00C51A66" w:rsidP="00B14FB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- определяет дату проведения;</w:t>
      </w:r>
    </w:p>
    <w:p w:rsidR="00B14FB4" w:rsidRPr="00B14FB4" w:rsidRDefault="00B14FB4" w:rsidP="00B14FB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14FB4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- информирует о ходе проведения Конкурса и его итогах </w:t>
      </w:r>
      <w:r w:rsidR="00C51A66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на сайтах МБУ ДО </w:t>
      </w:r>
      <w:r w:rsidR="00C51A66" w:rsidRPr="00A4580D">
        <w:rPr>
          <w:rFonts w:ascii="Times New Roman" w:hAnsi="Times New Roman"/>
          <w:i/>
          <w:sz w:val="24"/>
          <w:szCs w:val="20"/>
        </w:rPr>
        <w:t>ДДТ Ленинского района</w:t>
      </w:r>
      <w:r w:rsidR="00C51A66">
        <w:rPr>
          <w:rFonts w:ascii="Times New Roman" w:hAnsi="Times New Roman"/>
          <w:i/>
          <w:sz w:val="24"/>
          <w:szCs w:val="20"/>
        </w:rPr>
        <w:t>,</w:t>
      </w:r>
      <w:r w:rsidR="00C51A66" w:rsidRPr="00C51A66">
        <w:rPr>
          <w:rFonts w:ascii="Times New Roman" w:hAnsi="Times New Roman"/>
          <w:i/>
          <w:sz w:val="24"/>
          <w:szCs w:val="20"/>
        </w:rPr>
        <w:t xml:space="preserve"> </w:t>
      </w:r>
      <w:r w:rsidR="00C51A66">
        <w:rPr>
          <w:rFonts w:ascii="Times New Roman" w:hAnsi="Times New Roman"/>
          <w:i/>
          <w:sz w:val="24"/>
          <w:szCs w:val="20"/>
        </w:rPr>
        <w:t xml:space="preserve">МБУ ДО </w:t>
      </w:r>
      <w:r w:rsidR="00C51A66" w:rsidRPr="00A4580D">
        <w:rPr>
          <w:rFonts w:ascii="Times New Roman" w:hAnsi="Times New Roman"/>
          <w:i/>
          <w:sz w:val="24"/>
          <w:szCs w:val="20"/>
        </w:rPr>
        <w:t>ДДТ Тагилстроевского района</w:t>
      </w:r>
      <w:r w:rsidR="00C51A66">
        <w:rPr>
          <w:rFonts w:ascii="Times New Roman" w:hAnsi="Times New Roman"/>
          <w:i/>
          <w:sz w:val="24"/>
          <w:szCs w:val="20"/>
        </w:rPr>
        <w:t>,</w:t>
      </w:r>
      <w:r w:rsidR="00C51A66" w:rsidRPr="00C51A66">
        <w:rPr>
          <w:rFonts w:ascii="Times New Roman" w:hAnsi="Times New Roman"/>
          <w:i/>
          <w:sz w:val="24"/>
          <w:szCs w:val="20"/>
        </w:rPr>
        <w:t xml:space="preserve"> МАУ ДО ДДТиЮТ Дзержинского</w:t>
      </w:r>
      <w:r w:rsidR="00C51A66" w:rsidRPr="00A4580D">
        <w:rPr>
          <w:rFonts w:ascii="Times New Roman" w:hAnsi="Times New Roman"/>
          <w:i/>
          <w:sz w:val="24"/>
          <w:szCs w:val="20"/>
        </w:rPr>
        <w:t xml:space="preserve"> района</w:t>
      </w:r>
      <w:r w:rsidR="00C51A66">
        <w:rPr>
          <w:rFonts w:ascii="Times New Roman" w:hAnsi="Times New Roman"/>
          <w:i/>
          <w:sz w:val="24"/>
          <w:szCs w:val="20"/>
        </w:rPr>
        <w:t>, МБУ ДО ГДДЮТ.</w:t>
      </w:r>
    </w:p>
    <w:p w:rsidR="004A0761" w:rsidRPr="00422E67" w:rsidRDefault="00B14FB4" w:rsidP="004A076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C51A66">
        <w:rPr>
          <w:rFonts w:ascii="Times New Roman" w:hAnsi="Times New Roman"/>
          <w:bCs/>
          <w:color w:val="000000"/>
          <w:spacing w:val="-5"/>
          <w:sz w:val="24"/>
          <w:szCs w:val="24"/>
        </w:rPr>
        <w:t>8.3.</w:t>
      </w:r>
      <w:r w:rsidRPr="00C51A66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</w:r>
      <w:r w:rsidRPr="00C51A66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Жюри Конкурса:</w:t>
      </w:r>
      <w:r w:rsidR="004A0761" w:rsidRPr="004A0761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</w:p>
    <w:p w:rsidR="004A0761" w:rsidRPr="004A0761" w:rsidRDefault="004A0761" w:rsidP="004A076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0761">
        <w:rPr>
          <w:rFonts w:ascii="Times New Roman" w:hAnsi="Times New Roman"/>
          <w:sz w:val="24"/>
          <w:szCs w:val="24"/>
        </w:rPr>
        <w:t xml:space="preserve">- оценивает конкурсные работы в соответствии с критериями </w:t>
      </w:r>
    </w:p>
    <w:p w:rsidR="004A0761" w:rsidRPr="004A0761" w:rsidRDefault="004A0761" w:rsidP="004A076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A0761">
        <w:rPr>
          <w:rFonts w:ascii="Times New Roman" w:hAnsi="Times New Roman"/>
          <w:bCs/>
          <w:sz w:val="24"/>
          <w:szCs w:val="24"/>
        </w:rPr>
        <w:t xml:space="preserve">- определяет </w:t>
      </w:r>
      <w:r w:rsidRPr="004A0761">
        <w:rPr>
          <w:rFonts w:ascii="Times New Roman" w:hAnsi="Times New Roman"/>
          <w:sz w:val="24"/>
          <w:szCs w:val="24"/>
        </w:rPr>
        <w:t>победителей и призеров в каждой номинации</w:t>
      </w:r>
    </w:p>
    <w:p w:rsidR="004A0761" w:rsidRPr="00C51A66" w:rsidRDefault="004A0761" w:rsidP="004A076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4A0761">
        <w:rPr>
          <w:rFonts w:ascii="Times New Roman" w:hAnsi="Times New Roman"/>
          <w:bCs/>
          <w:spacing w:val="-5"/>
          <w:sz w:val="24"/>
          <w:szCs w:val="24"/>
        </w:rPr>
        <w:t>- имеет право присуждать по несколько одинаковых мест, дополнительные</w:t>
      </w:r>
      <w:r w:rsidRPr="00C51A66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поощрительные призы;</w:t>
      </w:r>
    </w:p>
    <w:p w:rsidR="004A0761" w:rsidRPr="00C51A66" w:rsidRDefault="004A0761" w:rsidP="004A076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C51A66">
        <w:rPr>
          <w:rFonts w:ascii="Times New Roman" w:hAnsi="Times New Roman"/>
          <w:bCs/>
          <w:color w:val="000000"/>
          <w:spacing w:val="-5"/>
          <w:sz w:val="24"/>
          <w:szCs w:val="24"/>
        </w:rPr>
        <w:t>- имеет право при отсутствии работ, заслуживающих поощрения, не присуждать призовые места;</w:t>
      </w:r>
    </w:p>
    <w:p w:rsidR="004A0761" w:rsidRPr="00C51A66" w:rsidRDefault="004A0761" w:rsidP="004A0761">
      <w:pPr>
        <w:pStyle w:val="22"/>
        <w:shd w:val="clear" w:color="auto" w:fill="auto"/>
        <w:spacing w:before="0" w:line="240" w:lineRule="auto"/>
        <w:ind w:right="260" w:firstLine="0"/>
        <w:jc w:val="left"/>
        <w:rPr>
          <w:rFonts w:ascii="Times New Roman" w:hAnsi="Times New Roman"/>
          <w:sz w:val="24"/>
          <w:szCs w:val="24"/>
        </w:rPr>
      </w:pPr>
      <w:r w:rsidRPr="00C51A66">
        <w:rPr>
          <w:rFonts w:ascii="Times New Roman" w:hAnsi="Times New Roman"/>
          <w:sz w:val="24"/>
          <w:szCs w:val="24"/>
        </w:rPr>
        <w:t>- решения жюри оформляются протоколами, являются окончательными, утверждаются председателем жюри и пересмотру не подлежат.</w:t>
      </w:r>
    </w:p>
    <w:p w:rsidR="00B14FB4" w:rsidRPr="004A0761" w:rsidRDefault="00B14FB4" w:rsidP="004A076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bookmarkStart w:id="1" w:name="bookmark19"/>
      <w:r w:rsidRPr="004A076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9.</w:t>
      </w:r>
      <w:r w:rsidRPr="004A0761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ab/>
        <w:t>ПОДВЕДЕНИЕ ИТОГОВ</w:t>
      </w:r>
      <w:bookmarkEnd w:id="1"/>
    </w:p>
    <w:p w:rsidR="00B14FB4" w:rsidRPr="004A0761" w:rsidRDefault="00B14FB4" w:rsidP="004A0761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4A0761">
        <w:rPr>
          <w:rFonts w:ascii="Times New Roman" w:hAnsi="Times New Roman"/>
          <w:bCs/>
          <w:color w:val="000000"/>
          <w:spacing w:val="-5"/>
          <w:sz w:val="24"/>
          <w:szCs w:val="24"/>
        </w:rPr>
        <w:lastRenderedPageBreak/>
        <w:t>9.1.</w:t>
      </w:r>
      <w:r w:rsidRPr="004A0761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 xml:space="preserve"> Победители определяются в трех номинациях: «Художественно-изобразительное творчество», «Декоративно-прикладное творчество» и «Технические виды творчества».</w:t>
      </w:r>
    </w:p>
    <w:p w:rsidR="00B14FB4" w:rsidRPr="004A0761" w:rsidRDefault="00B14FB4" w:rsidP="004A0761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4A0761">
        <w:rPr>
          <w:rFonts w:ascii="Times New Roman" w:hAnsi="Times New Roman"/>
          <w:bCs/>
          <w:color w:val="000000"/>
          <w:spacing w:val="-5"/>
          <w:sz w:val="24"/>
          <w:szCs w:val="24"/>
        </w:rPr>
        <w:t>9.2.</w:t>
      </w:r>
      <w:r w:rsidRPr="004A0761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  <w:t>В процессе подведения итогов могут проводиться выставки конкурсных работ.</w:t>
      </w:r>
    </w:p>
    <w:p w:rsidR="008A4F68" w:rsidRDefault="008A4F68" w:rsidP="004A0761">
      <w:pPr>
        <w:spacing w:after="0"/>
        <w:jc w:val="both"/>
        <w:rPr>
          <w:rFonts w:ascii="Times New Roman CYR" w:hAnsi="Times New Roman CYR" w:cs="Times New Roman CYR"/>
          <w:color w:val="FF0000"/>
          <w:sz w:val="24"/>
        </w:rPr>
      </w:pPr>
    </w:p>
    <w:p w:rsidR="008E38CC" w:rsidRPr="008E38CC" w:rsidRDefault="008E38CC" w:rsidP="008E38CC">
      <w:pPr>
        <w:shd w:val="clear" w:color="auto" w:fill="FFFFFF"/>
        <w:spacing w:after="0"/>
        <w:ind w:left="142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bookmarkStart w:id="2" w:name="bookmark20"/>
      <w:r w:rsidRPr="008E38C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10.</w:t>
      </w:r>
      <w:r w:rsidRPr="008E38C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ab/>
        <w:t>НАГРАЖДЕНИЕ</w:t>
      </w:r>
      <w:bookmarkEnd w:id="2"/>
    </w:p>
    <w:p w:rsidR="008E38CC" w:rsidRPr="008E38CC" w:rsidRDefault="008E38CC" w:rsidP="008E38CC">
      <w:pPr>
        <w:shd w:val="clear" w:color="auto" w:fill="FFFFFF"/>
        <w:spacing w:after="0"/>
        <w:ind w:left="142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8E38C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10.1. Награждение предусматривается за I, II, III места в трех номинациях. </w:t>
      </w:r>
    </w:p>
    <w:p w:rsidR="008E38CC" w:rsidRPr="008E38CC" w:rsidRDefault="008E38CC" w:rsidP="008E38CC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8E38CC">
        <w:rPr>
          <w:rFonts w:ascii="Times New Roman" w:hAnsi="Times New Roman"/>
          <w:bCs/>
          <w:color w:val="000000"/>
          <w:spacing w:val="-5"/>
          <w:sz w:val="24"/>
          <w:szCs w:val="24"/>
        </w:rPr>
        <w:t>10.2. Победители и призеры награждаются дипломами</w:t>
      </w:r>
      <w:r w:rsidRPr="008E38CC">
        <w:rPr>
          <w:rFonts w:ascii="Times New Roman" w:hAnsi="Times New Roman"/>
          <w:sz w:val="24"/>
          <w:szCs w:val="24"/>
        </w:rPr>
        <w:t>. Конкурсные работы занявшие первое место в каждой номинации примут участие в региональном этапе</w:t>
      </w:r>
      <w:r w:rsidRPr="008E3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38CC">
        <w:rPr>
          <w:rFonts w:ascii="Times New Roman" w:hAnsi="Times New Roman"/>
          <w:color w:val="000000"/>
          <w:sz w:val="24"/>
          <w:szCs w:val="24"/>
        </w:rPr>
        <w:t>всероссийского конкурса детско-юношеского творчества по пожарной безопасности</w:t>
      </w:r>
      <w:r w:rsidRPr="008E3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38CC">
        <w:rPr>
          <w:rFonts w:ascii="Times New Roman" w:hAnsi="Times New Roman"/>
          <w:color w:val="000000"/>
          <w:sz w:val="24"/>
          <w:szCs w:val="24"/>
        </w:rPr>
        <w:t>«НЕОПАЛИМАЯ КУПИНА»</w:t>
      </w:r>
    </w:p>
    <w:p w:rsidR="00854333" w:rsidRPr="00A4580D" w:rsidRDefault="00854333" w:rsidP="0087214E">
      <w:pPr>
        <w:spacing w:after="0"/>
        <w:jc w:val="both"/>
        <w:rPr>
          <w:rFonts w:ascii="Times New Roman CYR" w:hAnsi="Times New Roman CYR" w:cs="Times New Roman CYR"/>
          <w:sz w:val="24"/>
        </w:rPr>
      </w:pPr>
    </w:p>
    <w:p w:rsidR="00854333" w:rsidRPr="00A4580D" w:rsidRDefault="00854333" w:rsidP="0087214E">
      <w:pPr>
        <w:spacing w:after="0"/>
        <w:jc w:val="right"/>
        <w:rPr>
          <w:rFonts w:ascii="Times New Roman CYR" w:hAnsi="Times New Roman CYR" w:cs="Times New Roman CYR"/>
          <w:b/>
          <w:sz w:val="24"/>
        </w:rPr>
      </w:pPr>
      <w:r w:rsidRPr="00A4580D">
        <w:rPr>
          <w:rFonts w:ascii="Times New Roman CYR" w:hAnsi="Times New Roman CYR" w:cs="Times New Roman CYR"/>
          <w:b/>
          <w:sz w:val="24"/>
        </w:rPr>
        <w:t>Приложение № 1</w:t>
      </w:r>
    </w:p>
    <w:p w:rsidR="00854333" w:rsidRPr="00A4580D" w:rsidRDefault="00854333" w:rsidP="0087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 CYR" w:hAnsi="Times New Roman CYR" w:cs="Times New Roman CYR"/>
          <w:b/>
          <w:sz w:val="24"/>
          <w:shd w:val="clear" w:color="auto" w:fill="FFFFFF"/>
        </w:rPr>
      </w:pPr>
      <w:r w:rsidRPr="00A4580D">
        <w:rPr>
          <w:rFonts w:ascii="Times New Roman CYR" w:hAnsi="Times New Roman CYR" w:cs="Times New Roman CYR"/>
          <w:b/>
          <w:sz w:val="24"/>
          <w:shd w:val="clear" w:color="auto" w:fill="FFFFFF"/>
        </w:rPr>
        <w:t>ЗАЯВКА</w:t>
      </w:r>
    </w:p>
    <w:p w:rsidR="00D97E88" w:rsidRPr="00D97E88" w:rsidRDefault="00854333" w:rsidP="00D97E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580D">
        <w:rPr>
          <w:rFonts w:ascii="Times New Roman CYR" w:hAnsi="Times New Roman CYR" w:cs="Times New Roman CYR"/>
          <w:sz w:val="24"/>
          <w:shd w:val="clear" w:color="auto" w:fill="FFFFFF"/>
        </w:rPr>
        <w:t xml:space="preserve">на участие </w:t>
      </w:r>
      <w:r w:rsidRPr="00A4580D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в </w:t>
      </w:r>
      <w:r w:rsidRPr="00A4580D">
        <w:rPr>
          <w:rFonts w:ascii="Times New Roman CYR" w:hAnsi="Times New Roman CYR" w:cs="Times New Roman CYR"/>
          <w:b/>
          <w:sz w:val="24"/>
          <w:szCs w:val="24"/>
          <w:shd w:val="clear" w:color="auto" w:fill="FFFFFF"/>
        </w:rPr>
        <w:t xml:space="preserve">городском конкурсе </w:t>
      </w:r>
      <w:r w:rsidR="00D97E88" w:rsidRPr="00D97E88">
        <w:rPr>
          <w:rFonts w:ascii="Times New Roman" w:hAnsi="Times New Roman"/>
          <w:b/>
          <w:sz w:val="24"/>
          <w:szCs w:val="24"/>
        </w:rPr>
        <w:t xml:space="preserve">детского творчества «Каланча» </w:t>
      </w:r>
    </w:p>
    <w:p w:rsidR="00D97E88" w:rsidRDefault="00D97E88" w:rsidP="00D97E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7E88">
        <w:rPr>
          <w:rFonts w:ascii="Times New Roman" w:hAnsi="Times New Roman"/>
          <w:b/>
          <w:sz w:val="24"/>
          <w:szCs w:val="24"/>
        </w:rPr>
        <w:t>для детей дошкольных образовательных учреждений</w:t>
      </w:r>
    </w:p>
    <w:p w:rsidR="00F6362E" w:rsidRPr="00A4580D" w:rsidRDefault="00F6362E" w:rsidP="00F6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shd w:val="clear" w:color="auto" w:fill="FFFFFF"/>
        </w:rPr>
      </w:pPr>
      <w:r w:rsidRPr="00A4580D">
        <w:rPr>
          <w:rFonts w:ascii="Times New Roman CYR" w:hAnsi="Times New Roman CYR" w:cs="Times New Roman CYR"/>
          <w:sz w:val="20"/>
          <w:szCs w:val="20"/>
          <w:shd w:val="clear" w:color="auto" w:fill="FFFFFF"/>
        </w:rPr>
        <w:t>______________________________________________</w:t>
      </w:r>
    </w:p>
    <w:p w:rsidR="00F6362E" w:rsidRPr="00F6362E" w:rsidRDefault="00F6362E" w:rsidP="00F6362E">
      <w:pPr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shd w:val="clear" w:color="auto" w:fill="FFFFFF"/>
        </w:rPr>
      </w:pPr>
      <w:r w:rsidRPr="00A4580D">
        <w:rPr>
          <w:rFonts w:ascii="Times New Roman CYR" w:hAnsi="Times New Roman CYR" w:cs="Times New Roman CYR"/>
          <w:sz w:val="20"/>
          <w:szCs w:val="20"/>
          <w:shd w:val="clear" w:color="auto" w:fill="FFFFFF"/>
        </w:rPr>
        <w:t>(</w:t>
      </w:r>
      <w:r w:rsidRPr="00F16BF2">
        <w:rPr>
          <w:rFonts w:ascii="Times New Roman" w:eastAsia="Times New Roman" w:hAnsi="Times New Roman"/>
          <w:color w:val="000000"/>
          <w:sz w:val="18"/>
          <w:szCs w:val="18"/>
        </w:rPr>
        <w:t>указать полное наименование</w:t>
      </w:r>
      <w:r w:rsidRPr="00F16B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16BF2">
        <w:rPr>
          <w:rFonts w:ascii="Times New Roman CYR" w:hAnsi="Times New Roman CYR" w:cs="Times New Roman CYR"/>
          <w:sz w:val="20"/>
          <w:szCs w:val="20"/>
          <w:shd w:val="clear" w:color="auto" w:fill="FFFFFF"/>
        </w:rPr>
        <w:t>образовательно</w:t>
      </w:r>
      <w:r>
        <w:rPr>
          <w:rFonts w:ascii="Times New Roman CYR" w:hAnsi="Times New Roman CYR" w:cs="Times New Roman CYR"/>
          <w:sz w:val="20"/>
          <w:szCs w:val="20"/>
          <w:shd w:val="clear" w:color="auto" w:fill="FFFFFF"/>
        </w:rPr>
        <w:t>го</w:t>
      </w:r>
      <w:r w:rsidRPr="00F16BF2">
        <w:rPr>
          <w:rFonts w:ascii="Times New Roman CYR" w:hAnsi="Times New Roman CYR" w:cs="Times New Roman CYR"/>
          <w:sz w:val="20"/>
          <w:szCs w:val="20"/>
          <w:shd w:val="clear" w:color="auto" w:fill="FFFFFF"/>
        </w:rPr>
        <w:t xml:space="preserve"> учреждени</w:t>
      </w:r>
      <w:r>
        <w:rPr>
          <w:rFonts w:ascii="Times New Roman CYR" w:hAnsi="Times New Roman CYR" w:cs="Times New Roman CYR"/>
          <w:sz w:val="20"/>
          <w:szCs w:val="20"/>
          <w:shd w:val="clear" w:color="auto" w:fill="FFFFFF"/>
        </w:rPr>
        <w:t>я)</w:t>
      </w:r>
    </w:p>
    <w:p w:rsidR="00854333" w:rsidRPr="00F6362E" w:rsidRDefault="00854333" w:rsidP="00F63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CYR" w:hAnsi="Times New Roman CYR" w:cs="Times New Roman CYR"/>
          <w:sz w:val="20"/>
          <w:szCs w:val="20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18"/>
        <w:gridCol w:w="992"/>
        <w:gridCol w:w="1701"/>
        <w:gridCol w:w="2410"/>
        <w:gridCol w:w="1418"/>
      </w:tblGrid>
      <w:tr w:rsidR="00F6362E" w:rsidTr="00F6362E">
        <w:tc>
          <w:tcPr>
            <w:tcW w:w="567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13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13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992" w:type="dxa"/>
          </w:tcPr>
          <w:p w:rsidR="00F6362E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13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Возраст</w:t>
            </w:r>
          </w:p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6362E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Номинация</w:t>
            </w:r>
          </w:p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13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r w:rsidR="005E1B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5413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5E1B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5413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5E1B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5413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руководителя полностью</w:t>
            </w:r>
          </w:p>
        </w:tc>
        <w:tc>
          <w:tcPr>
            <w:tcW w:w="14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13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F6362E" w:rsidTr="00A9533B">
        <w:tc>
          <w:tcPr>
            <w:tcW w:w="9606" w:type="dxa"/>
            <w:gridSpan w:val="6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3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Индивидуальные работы</w:t>
            </w:r>
          </w:p>
        </w:tc>
      </w:tr>
      <w:tr w:rsidR="00F6362E" w:rsidTr="00F6362E">
        <w:tc>
          <w:tcPr>
            <w:tcW w:w="567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2E" w:rsidTr="00F6362E">
        <w:tc>
          <w:tcPr>
            <w:tcW w:w="567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2E" w:rsidTr="00F6362E">
        <w:tc>
          <w:tcPr>
            <w:tcW w:w="567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2E" w:rsidTr="00D276EE">
        <w:tc>
          <w:tcPr>
            <w:tcW w:w="9606" w:type="dxa"/>
            <w:gridSpan w:val="6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3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Коллективные работы</w:t>
            </w:r>
          </w:p>
        </w:tc>
      </w:tr>
      <w:tr w:rsidR="00F6362E" w:rsidTr="00F6362E">
        <w:tc>
          <w:tcPr>
            <w:tcW w:w="567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2E" w:rsidTr="00F6362E">
        <w:tc>
          <w:tcPr>
            <w:tcW w:w="567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2E" w:rsidTr="00F6362E">
        <w:tc>
          <w:tcPr>
            <w:tcW w:w="567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62E" w:rsidRPr="005413AB" w:rsidRDefault="00F6362E" w:rsidP="005F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7E88" w:rsidRDefault="00D97E88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7E88" w:rsidRDefault="00D97E88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7E88" w:rsidRDefault="00D97E88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7E88" w:rsidRDefault="00D97E88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7E88" w:rsidRDefault="00D97E88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472" w:rsidRDefault="00E53472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472" w:rsidRDefault="00E53472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472" w:rsidRDefault="00E53472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472" w:rsidRDefault="00E53472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472" w:rsidRDefault="00E53472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472" w:rsidRDefault="00E53472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472" w:rsidRDefault="00E53472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472" w:rsidRDefault="00E53472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472" w:rsidRDefault="00E53472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472" w:rsidRDefault="00E53472" w:rsidP="00F63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62E" w:rsidRDefault="00F6362E" w:rsidP="00F63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472" w:rsidRDefault="00E53472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472" w:rsidRDefault="00E53472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41D" w:rsidRDefault="0098441D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41D" w:rsidRDefault="0098441D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41D" w:rsidRDefault="0098441D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41D" w:rsidRDefault="0098441D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41D" w:rsidRDefault="0098441D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333" w:rsidRPr="00A4580D" w:rsidRDefault="00854333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580D">
        <w:rPr>
          <w:rFonts w:ascii="Times New Roman" w:hAnsi="Times New Roman"/>
          <w:b/>
          <w:sz w:val="28"/>
          <w:szCs w:val="28"/>
        </w:rPr>
        <w:t>Положение</w:t>
      </w:r>
    </w:p>
    <w:p w:rsidR="00854333" w:rsidRPr="00A4580D" w:rsidRDefault="00EF5132" w:rsidP="0087214E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о Всероссийской </w:t>
      </w:r>
      <w:r w:rsidR="00854333" w:rsidRPr="00A4580D">
        <w:rPr>
          <w:rFonts w:ascii="Times New Roman" w:hAnsi="Times New Roman"/>
          <w:b/>
          <w:sz w:val="28"/>
          <w:szCs w:val="28"/>
        </w:rPr>
        <w:t>социал</w:t>
      </w:r>
      <w:r>
        <w:rPr>
          <w:rFonts w:ascii="Times New Roman" w:hAnsi="Times New Roman"/>
          <w:b/>
          <w:sz w:val="28"/>
          <w:szCs w:val="28"/>
        </w:rPr>
        <w:t>ьной акции «10 000 добрых дел»,</w:t>
      </w:r>
      <w:r w:rsidR="00854333" w:rsidRPr="00A4580D">
        <w:rPr>
          <w:rFonts w:ascii="Times New Roman" w:hAnsi="Times New Roman"/>
          <w:b/>
          <w:sz w:val="28"/>
          <w:szCs w:val="28"/>
        </w:rPr>
        <w:t xml:space="preserve"> в рамках российского движения школьников</w:t>
      </w:r>
      <w:r w:rsidR="00854333" w:rsidRPr="00A4580D">
        <w:rPr>
          <w:rFonts w:ascii="Times New Roman" w:hAnsi="Times New Roman"/>
          <w:sz w:val="28"/>
          <w:szCs w:val="28"/>
        </w:rPr>
        <w:t xml:space="preserve"> </w:t>
      </w:r>
      <w:r w:rsidR="00854333" w:rsidRPr="00A4580D">
        <w:rPr>
          <w:rFonts w:ascii="Times New Roman" w:hAnsi="Times New Roman"/>
          <w:b/>
          <w:sz w:val="28"/>
          <w:szCs w:val="28"/>
        </w:rPr>
        <w:t>«Безопасный Новый год»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</w:p>
    <w:p w:rsidR="00854333" w:rsidRPr="00A4580D" w:rsidRDefault="00854333" w:rsidP="0087214E">
      <w:pPr>
        <w:spacing w:after="0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A4580D">
        <w:rPr>
          <w:rFonts w:ascii="Times New Roman" w:hAnsi="Times New Roman"/>
          <w:sz w:val="24"/>
          <w:lang w:eastAsia="ru-RU"/>
        </w:rPr>
        <w:t xml:space="preserve">Настоящее Положение определяет цели и задачи городской </w:t>
      </w:r>
      <w:r w:rsidRPr="00A4580D">
        <w:rPr>
          <w:rFonts w:ascii="Times New Roman" w:hAnsi="Times New Roman"/>
          <w:sz w:val="24"/>
          <w:szCs w:val="24"/>
          <w:lang w:eastAsia="ru-RU"/>
        </w:rPr>
        <w:t>акции</w:t>
      </w:r>
      <w:r w:rsidRPr="00A4580D">
        <w:rPr>
          <w:rFonts w:ascii="Times New Roman" w:hAnsi="Times New Roman"/>
          <w:sz w:val="24"/>
          <w:lang w:eastAsia="ru-RU"/>
        </w:rPr>
        <w:t>, порядок ее организации, проведения, подведения итогов.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</w:p>
    <w:p w:rsidR="00C46A5C" w:rsidRPr="00A4580D" w:rsidRDefault="00C46A5C" w:rsidP="00C46A5C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A4580D">
        <w:rPr>
          <w:rFonts w:ascii="Times New Roman" w:hAnsi="Times New Roman"/>
          <w:b/>
          <w:sz w:val="24"/>
          <w:szCs w:val="24"/>
        </w:rPr>
        <w:t xml:space="preserve">1. </w:t>
      </w:r>
      <w:r w:rsidRPr="00A4580D">
        <w:rPr>
          <w:rFonts w:ascii="Times New Roman CYR" w:hAnsi="Times New Roman CYR" w:cs="Times New Roman CYR"/>
          <w:b/>
          <w:sz w:val="24"/>
          <w:szCs w:val="24"/>
        </w:rPr>
        <w:t xml:space="preserve">Организатор </w:t>
      </w:r>
      <w:r w:rsidR="001859BC" w:rsidRPr="00A4580D">
        <w:rPr>
          <w:rFonts w:ascii="Times New Roman CYR" w:hAnsi="Times New Roman CYR" w:cs="Times New Roman CYR"/>
          <w:b/>
          <w:sz w:val="24"/>
          <w:szCs w:val="24"/>
        </w:rPr>
        <w:t>акции</w:t>
      </w:r>
      <w:r w:rsidRPr="00A4580D">
        <w:rPr>
          <w:rFonts w:ascii="Times New Roman CYR" w:hAnsi="Times New Roman CYR" w:cs="Times New Roman CYR"/>
          <w:b/>
          <w:sz w:val="24"/>
          <w:szCs w:val="24"/>
        </w:rPr>
        <w:t xml:space="preserve"> – </w:t>
      </w:r>
      <w:r w:rsidRPr="00A4580D">
        <w:rPr>
          <w:rFonts w:ascii="Times New Roman CYR" w:hAnsi="Times New Roman CYR" w:cs="Times New Roman CYR"/>
          <w:sz w:val="24"/>
          <w:szCs w:val="24"/>
        </w:rPr>
        <w:t xml:space="preserve">МБУ ДО ГДДЮТ, отдел надзорной деятельности </w:t>
      </w:r>
      <w:r w:rsidRPr="00A4580D">
        <w:rPr>
          <w:rFonts w:ascii="Times New Roman" w:hAnsi="Times New Roman"/>
          <w:sz w:val="24"/>
          <w:szCs w:val="24"/>
        </w:rPr>
        <w:t xml:space="preserve">и профилактической работы </w:t>
      </w:r>
      <w:r w:rsidRPr="00A4580D">
        <w:rPr>
          <w:rFonts w:ascii="Times New Roman CYR" w:hAnsi="Times New Roman CYR" w:cs="Times New Roman CYR"/>
          <w:sz w:val="24"/>
          <w:szCs w:val="24"/>
        </w:rPr>
        <w:t>города Нижний Тагил и Горноуральского ГО УНД и ПР ГУ МЧС России по Свердловской области, Нижнетагильское городское отделение ВДПО.</w:t>
      </w:r>
    </w:p>
    <w:p w:rsidR="00C46A5C" w:rsidRPr="00A4580D" w:rsidRDefault="00C46A5C" w:rsidP="00C46A5C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A4580D">
        <w:rPr>
          <w:rFonts w:ascii="Times New Roman CYR" w:hAnsi="Times New Roman CYR" w:cs="Times New Roman CYR"/>
          <w:sz w:val="24"/>
          <w:szCs w:val="24"/>
        </w:rPr>
        <w:t>Акция проводится при поддержке управления образования Администрации города Нижний Тагил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b/>
          <w:sz w:val="24"/>
          <w:lang w:eastAsia="ru-RU"/>
        </w:rPr>
      </w:pPr>
      <w:r w:rsidRPr="00A4580D">
        <w:rPr>
          <w:rFonts w:ascii="Times New Roman CYR" w:hAnsi="Times New Roman CYR" w:cs="Times New Roman CYR"/>
          <w:b/>
          <w:sz w:val="24"/>
          <w:lang w:eastAsia="ru-RU"/>
        </w:rPr>
        <w:t>2. Цель акции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- привлечение внимания учащихся к проблеме пожарно</w:t>
      </w:r>
      <w:r w:rsidR="00EF5132">
        <w:rPr>
          <w:rFonts w:ascii="Times New Roman CYR" w:hAnsi="Times New Roman CYR" w:cs="Times New Roman CYR"/>
          <w:sz w:val="24"/>
          <w:lang w:eastAsia="ru-RU"/>
        </w:rPr>
        <w:t>й безопасности в предновогоднее</w:t>
      </w:r>
      <w:r w:rsidRPr="00A4580D">
        <w:rPr>
          <w:rFonts w:ascii="Times New Roman CYR" w:hAnsi="Times New Roman CYR" w:cs="Times New Roman CYR"/>
          <w:sz w:val="24"/>
          <w:lang w:eastAsia="ru-RU"/>
        </w:rPr>
        <w:t xml:space="preserve"> и каникулярное время;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- организация и проведения противопожарной пропаганды среди населения.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b/>
          <w:sz w:val="24"/>
          <w:lang w:eastAsia="ru-RU"/>
        </w:rPr>
        <w:t>3. Задачи социальной акции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" w:hAnsi="Times New Roman"/>
          <w:sz w:val="24"/>
          <w:lang w:eastAsia="ru-RU"/>
        </w:rPr>
        <w:t>3.1. Повысить уровень теоретических знаний учащихся.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A4580D">
        <w:rPr>
          <w:rFonts w:ascii="Times New Roman" w:hAnsi="Times New Roman"/>
          <w:sz w:val="24"/>
          <w:lang w:eastAsia="ru-RU"/>
        </w:rPr>
        <w:t>3.2. Развитие инициативы педагогических коллективов, учащихся в поисках  нестандартных форм профилактической работы.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A4580D">
        <w:rPr>
          <w:rFonts w:ascii="Times New Roman" w:hAnsi="Times New Roman"/>
          <w:sz w:val="24"/>
          <w:lang w:eastAsia="ru-RU"/>
        </w:rPr>
        <w:t>3.3. Просветительская деятельность через средства массовой информации.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b/>
          <w:sz w:val="24"/>
          <w:lang w:eastAsia="ru-RU"/>
        </w:rPr>
        <w:t>4. Участники социальной  акции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4.1. Дружины юных пожарных образовательных учреждений и воспитанники дошкольных образовательных учреждений города.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</w:p>
    <w:p w:rsidR="00854333" w:rsidRPr="00A4580D" w:rsidRDefault="00854333" w:rsidP="0087214E">
      <w:pPr>
        <w:tabs>
          <w:tab w:val="left" w:pos="3800"/>
        </w:tabs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 w:rsidRPr="00A4580D">
        <w:rPr>
          <w:rFonts w:ascii="Times New Roman" w:hAnsi="Times New Roman"/>
          <w:b/>
          <w:sz w:val="24"/>
          <w:lang w:eastAsia="ru-RU"/>
        </w:rPr>
        <w:t>5. Условия участия в акции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A4580D">
        <w:rPr>
          <w:rFonts w:ascii="Times New Roman" w:hAnsi="Times New Roman"/>
          <w:sz w:val="24"/>
          <w:lang w:eastAsia="ru-RU"/>
        </w:rPr>
        <w:t>5.1. Акция «Безопасный Новый год» проводится с 01 декабря 201</w:t>
      </w:r>
      <w:r w:rsidR="00D97E88">
        <w:rPr>
          <w:rFonts w:ascii="Times New Roman" w:hAnsi="Times New Roman"/>
          <w:sz w:val="24"/>
          <w:lang w:eastAsia="ru-RU"/>
        </w:rPr>
        <w:t>9г. по 10 января 2020</w:t>
      </w:r>
      <w:r w:rsidRPr="00A4580D">
        <w:rPr>
          <w:rFonts w:ascii="Times New Roman" w:hAnsi="Times New Roman"/>
          <w:sz w:val="24"/>
          <w:lang w:eastAsia="ru-RU"/>
        </w:rPr>
        <w:t>г.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A4580D">
        <w:rPr>
          <w:rFonts w:ascii="Times New Roman" w:hAnsi="Times New Roman"/>
          <w:sz w:val="24"/>
          <w:lang w:eastAsia="ru-RU"/>
        </w:rPr>
        <w:t>5.2. Акция проводится в 2 этапа: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b/>
          <w:sz w:val="24"/>
          <w:lang w:eastAsia="ru-RU"/>
        </w:rPr>
        <w:t xml:space="preserve">I этап – </w:t>
      </w:r>
      <w:r w:rsidRPr="00A4580D">
        <w:rPr>
          <w:rFonts w:ascii="Times New Roman CYR" w:hAnsi="Times New Roman CYR" w:cs="Times New Roman CYR"/>
          <w:sz w:val="24"/>
          <w:lang w:eastAsia="ru-RU"/>
        </w:rPr>
        <w:t>выпуск боевых листовок, памяток по пожарной безопасности силами ДЮП и воспитанников ДОУ до 01 декабря 201</w:t>
      </w:r>
      <w:r w:rsidR="00D97E88">
        <w:rPr>
          <w:rFonts w:ascii="Times New Roman CYR" w:hAnsi="Times New Roman CYR" w:cs="Times New Roman CYR"/>
          <w:sz w:val="24"/>
          <w:lang w:eastAsia="ru-RU"/>
        </w:rPr>
        <w:t>9</w:t>
      </w:r>
      <w:r w:rsidRPr="00A4580D">
        <w:rPr>
          <w:rFonts w:ascii="Times New Roman CYR" w:hAnsi="Times New Roman CYR" w:cs="Times New Roman CYR"/>
          <w:sz w:val="24"/>
          <w:lang w:eastAsia="ru-RU"/>
        </w:rPr>
        <w:t>г.</w:t>
      </w:r>
    </w:p>
    <w:p w:rsidR="00854333" w:rsidRPr="00A4580D" w:rsidRDefault="00854333" w:rsidP="0087214E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A4580D">
        <w:rPr>
          <w:rFonts w:ascii="Times New Roman CYR" w:hAnsi="Times New Roman CYR" w:cs="Times New Roman CYR"/>
          <w:b/>
          <w:sz w:val="24"/>
          <w:lang w:eastAsia="ru-RU"/>
        </w:rPr>
        <w:t xml:space="preserve">II этап – </w:t>
      </w:r>
      <w:r w:rsidRPr="00A4580D">
        <w:rPr>
          <w:rFonts w:ascii="Times New Roman CYR" w:hAnsi="Times New Roman CYR" w:cs="Times New Roman CYR"/>
          <w:sz w:val="24"/>
          <w:lang w:eastAsia="ru-RU"/>
        </w:rPr>
        <w:t>проведение агитационных рейдов на территории города (микрорайона, ДОУ), с проведением профилактических бесед по пожарной безопасности и распространением памяток, листовок противопожарной тематики среди населения с 01 декабря 201</w:t>
      </w:r>
      <w:r w:rsidR="00D97E88">
        <w:rPr>
          <w:rFonts w:ascii="Times New Roman CYR" w:hAnsi="Times New Roman CYR" w:cs="Times New Roman CYR"/>
          <w:sz w:val="24"/>
          <w:lang w:eastAsia="ru-RU"/>
        </w:rPr>
        <w:t>9</w:t>
      </w:r>
      <w:r w:rsidRPr="00A4580D">
        <w:rPr>
          <w:rFonts w:ascii="Times New Roman CYR" w:hAnsi="Times New Roman CYR" w:cs="Times New Roman CYR"/>
          <w:sz w:val="24"/>
          <w:lang w:eastAsia="ru-RU"/>
        </w:rPr>
        <w:t xml:space="preserve">г. до </w:t>
      </w:r>
      <w:r w:rsidRPr="00A4580D">
        <w:rPr>
          <w:rFonts w:ascii="Times New Roman" w:hAnsi="Times New Roman"/>
          <w:sz w:val="24"/>
          <w:lang w:eastAsia="ru-RU"/>
        </w:rPr>
        <w:t>10 января 20</w:t>
      </w:r>
      <w:r w:rsidR="00D97E88">
        <w:rPr>
          <w:rFonts w:ascii="Times New Roman" w:hAnsi="Times New Roman"/>
          <w:sz w:val="24"/>
          <w:lang w:eastAsia="ru-RU"/>
        </w:rPr>
        <w:t>20</w:t>
      </w:r>
      <w:r w:rsidRPr="00A4580D">
        <w:rPr>
          <w:rFonts w:ascii="Times New Roman" w:hAnsi="Times New Roman"/>
          <w:sz w:val="24"/>
          <w:lang w:eastAsia="ru-RU"/>
        </w:rPr>
        <w:t xml:space="preserve"> года</w:t>
      </w:r>
      <w:r w:rsidRPr="00A4580D">
        <w:rPr>
          <w:rFonts w:ascii="Times New Roman CYR" w:hAnsi="Times New Roman CYR" w:cs="Times New Roman CYR"/>
          <w:sz w:val="24"/>
          <w:lang w:eastAsia="ru-RU"/>
        </w:rPr>
        <w:t>.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5.3. Тематика листовок: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lastRenderedPageBreak/>
        <w:t>- предупреждение детской шалости с огнем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- защита детей от пожаров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 xml:space="preserve">- пожары в быту 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- пиротехника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- новогодняя ёлка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- нарушение правил пожарной безопасности, являющиеся причинами возникновения пожаров.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b/>
          <w:sz w:val="24"/>
          <w:lang w:eastAsia="ru-RU"/>
        </w:rPr>
      </w:pPr>
      <w:r w:rsidRPr="00A4580D">
        <w:rPr>
          <w:rFonts w:ascii="Times New Roman CYR" w:hAnsi="Times New Roman CYR" w:cs="Times New Roman CYR"/>
          <w:b/>
          <w:sz w:val="24"/>
          <w:lang w:eastAsia="ru-RU"/>
        </w:rPr>
        <w:t xml:space="preserve">6. Подведение итогов акции 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6.1. Всем участникам акции в срок до 1</w:t>
      </w:r>
      <w:r w:rsidR="00772388">
        <w:rPr>
          <w:rFonts w:ascii="Times New Roman CYR" w:hAnsi="Times New Roman CYR" w:cs="Times New Roman CYR"/>
          <w:sz w:val="24"/>
          <w:lang w:eastAsia="ru-RU"/>
        </w:rPr>
        <w:t>5</w:t>
      </w:r>
      <w:r w:rsidRPr="00A4580D">
        <w:rPr>
          <w:rFonts w:ascii="Times New Roman CYR" w:hAnsi="Times New Roman CYR" w:cs="Times New Roman CYR"/>
          <w:sz w:val="24"/>
          <w:lang w:eastAsia="ru-RU"/>
        </w:rPr>
        <w:t xml:space="preserve"> января 20</w:t>
      </w:r>
      <w:r w:rsidR="00772388">
        <w:rPr>
          <w:rFonts w:ascii="Times New Roman CYR" w:hAnsi="Times New Roman CYR" w:cs="Times New Roman CYR"/>
          <w:sz w:val="24"/>
          <w:lang w:eastAsia="ru-RU"/>
        </w:rPr>
        <w:t>20</w:t>
      </w:r>
      <w:r w:rsidRPr="00A4580D">
        <w:rPr>
          <w:rFonts w:ascii="Times New Roman CYR" w:hAnsi="Times New Roman CYR" w:cs="Times New Roman CYR"/>
          <w:sz w:val="24"/>
          <w:lang w:eastAsia="ru-RU"/>
        </w:rPr>
        <w:t xml:space="preserve">г. предоставить </w:t>
      </w:r>
      <w:r w:rsidR="00A53EC9">
        <w:rPr>
          <w:rFonts w:ascii="Times New Roman CYR" w:hAnsi="Times New Roman CYR" w:cs="Times New Roman CYR"/>
          <w:sz w:val="24"/>
          <w:lang w:eastAsia="ru-RU"/>
        </w:rPr>
        <w:t xml:space="preserve">сведения (Приложение №1) и </w:t>
      </w:r>
      <w:r w:rsidRPr="00A4580D">
        <w:rPr>
          <w:rFonts w:ascii="Times New Roman CYR" w:hAnsi="Times New Roman CYR" w:cs="Times New Roman CYR"/>
          <w:sz w:val="24"/>
          <w:lang w:eastAsia="ru-RU"/>
        </w:rPr>
        <w:t>фотоотчет (2-3 фото) с проведенных мероприятий в электронном виде, информацию направлять:</w:t>
      </w: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</w:p>
    <w:p w:rsidR="00772388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A4580D"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Ленинского района</w:t>
      </w:r>
    </w:p>
    <w:p w:rsidR="00772388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в ДДТ Ленинского района по адресу: ул. Космонавтов,12. 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>Контактный телефон: 48-06-32,</w:t>
      </w:r>
    </w:p>
    <w:p w:rsidR="00854333" w:rsidRPr="00A4580D" w:rsidRDefault="00854333" w:rsidP="0087214E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>Сологуб Любовь Александровна.</w:t>
      </w:r>
    </w:p>
    <w:p w:rsidR="00BB5D34" w:rsidRPr="00882892" w:rsidRDefault="00854333" w:rsidP="00BB5D34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14" w:history="1">
        <w:r w:rsidR="00BB5D34" w:rsidRPr="00DE0E3B">
          <w:rPr>
            <w:rStyle w:val="a9"/>
            <w:rFonts w:ascii="Times New Roman" w:hAnsi="Times New Roman"/>
            <w:i/>
            <w:sz w:val="24"/>
            <w:szCs w:val="20"/>
            <w:u w:val="none"/>
            <w:lang w:val="en-US"/>
          </w:rPr>
          <w:t>sologub</w:t>
        </w:r>
        <w:r w:rsidR="00BB5D34" w:rsidRPr="00DE0E3B">
          <w:rPr>
            <w:rStyle w:val="a9"/>
            <w:rFonts w:ascii="Times New Roman" w:hAnsi="Times New Roman"/>
            <w:i/>
            <w:sz w:val="24"/>
            <w:szCs w:val="20"/>
            <w:u w:val="none"/>
          </w:rPr>
          <w:t>_</w:t>
        </w:r>
        <w:r w:rsidR="00BB5D34" w:rsidRPr="00DE0E3B">
          <w:rPr>
            <w:rStyle w:val="a9"/>
            <w:rFonts w:ascii="Times New Roman" w:hAnsi="Times New Roman"/>
            <w:i/>
            <w:sz w:val="24"/>
            <w:szCs w:val="20"/>
            <w:u w:val="none"/>
            <w:lang w:val="en-US"/>
          </w:rPr>
          <w:t>l</w:t>
        </w:r>
        <w:r w:rsidR="00BB5D34" w:rsidRPr="00DE0E3B">
          <w:rPr>
            <w:rStyle w:val="a9"/>
            <w:rFonts w:ascii="Times New Roman" w:hAnsi="Times New Roman"/>
            <w:i/>
            <w:sz w:val="24"/>
            <w:szCs w:val="20"/>
            <w:u w:val="none"/>
          </w:rPr>
          <w:t>@</w:t>
        </w:r>
        <w:r w:rsidR="00BB5D34" w:rsidRPr="00DE0E3B">
          <w:rPr>
            <w:rStyle w:val="a9"/>
            <w:rFonts w:ascii="Times New Roman" w:hAnsi="Times New Roman"/>
            <w:i/>
            <w:sz w:val="24"/>
            <w:szCs w:val="20"/>
            <w:u w:val="none"/>
            <w:lang w:val="en-US"/>
          </w:rPr>
          <w:t>mail</w:t>
        </w:r>
        <w:r w:rsidR="00BB5D34" w:rsidRPr="00DE0E3B">
          <w:rPr>
            <w:rStyle w:val="a9"/>
            <w:rFonts w:ascii="Times New Roman" w:hAnsi="Times New Roman"/>
            <w:i/>
            <w:sz w:val="24"/>
            <w:szCs w:val="20"/>
            <w:u w:val="none"/>
          </w:rPr>
          <w:t>.</w:t>
        </w:r>
        <w:r w:rsidR="00BB5D34" w:rsidRPr="00DE0E3B">
          <w:rPr>
            <w:rStyle w:val="a9"/>
            <w:rFonts w:ascii="Times New Roman" w:hAnsi="Times New Roman"/>
            <w:i/>
            <w:sz w:val="24"/>
            <w:szCs w:val="20"/>
            <w:u w:val="none"/>
            <w:lang w:val="en-US"/>
          </w:rPr>
          <w:t>ru</w:t>
        </w:r>
      </w:hyperlink>
      <w:r w:rsidR="00BB5D34" w:rsidRPr="00882892">
        <w:rPr>
          <w:rStyle w:val="a9"/>
          <w:rFonts w:ascii="Times New Roman" w:hAnsi="Times New Roman"/>
          <w:i/>
          <w:color w:val="auto"/>
          <w:sz w:val="24"/>
          <w:szCs w:val="20"/>
        </w:rPr>
        <w:t xml:space="preserve"> </w:t>
      </w:r>
      <w:r w:rsidR="00BB5D34">
        <w:rPr>
          <w:rStyle w:val="a9"/>
          <w:rFonts w:ascii="Times New Roman" w:hAnsi="Times New Roman"/>
          <w:i/>
          <w:color w:val="auto"/>
          <w:sz w:val="24"/>
          <w:szCs w:val="20"/>
        </w:rPr>
        <w:t>(после «сологуб» - нижнее подчеркивание)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bookmarkStart w:id="3" w:name="_GoBack"/>
      <w:bookmarkEnd w:id="3"/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</w:p>
    <w:p w:rsidR="00772388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A4580D"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Тагилстроевского района</w:t>
      </w:r>
    </w:p>
    <w:p w:rsidR="00772388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в ДДТ Тагилстроевского района по адресу: ул.Черноморская, 98. 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Контактный телефон: 97-78-93, 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>Шулёва Мария Сергеевна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15" w:history="1">
        <w:r w:rsidRPr="00A4580D">
          <w:rPr>
            <w:rStyle w:val="a9"/>
            <w:rFonts w:ascii="Times New Roman" w:hAnsi="Times New Roman"/>
            <w:i/>
            <w:color w:val="auto"/>
            <w:sz w:val="24"/>
            <w:szCs w:val="20"/>
          </w:rPr>
          <w:t>ddt-tc@mail.ru</w:t>
        </w:r>
      </w:hyperlink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</w:p>
    <w:p w:rsidR="00772388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Дзержинского района</w:t>
      </w:r>
      <w:r w:rsidRPr="00A4580D">
        <w:rPr>
          <w:rFonts w:ascii="Times New Roman" w:hAnsi="Times New Roman"/>
          <w:i/>
          <w:sz w:val="24"/>
          <w:szCs w:val="20"/>
        </w:rPr>
        <w:t xml:space="preserve"> </w:t>
      </w:r>
    </w:p>
    <w:p w:rsidR="00772388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в ДДЮТ Дзержинского района по адресу: ул. Коминтерна, 41. 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Контактный телефон: 36-26-38, 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>Зайцева Надежда Петровна</w:t>
      </w:r>
    </w:p>
    <w:p w:rsidR="00854333" w:rsidRPr="00A4580D" w:rsidRDefault="00854333" w:rsidP="0087214E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A4580D"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16" w:history="1">
        <w:r w:rsidRPr="00A4580D">
          <w:rPr>
            <w:rStyle w:val="a9"/>
            <w:rFonts w:ascii="Times New Roman" w:hAnsi="Times New Roman"/>
            <w:i/>
            <w:color w:val="auto"/>
            <w:sz w:val="24"/>
            <w:szCs w:val="20"/>
          </w:rPr>
          <w:t>zaitzeva-ddut@yandex.ru</w:t>
        </w:r>
      </w:hyperlink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i/>
          <w:sz w:val="24"/>
          <w:lang w:eastAsia="ru-RU"/>
        </w:rPr>
      </w:pPr>
    </w:p>
    <w:p w:rsidR="00854333" w:rsidRPr="00A4580D" w:rsidRDefault="00854333" w:rsidP="0087214E">
      <w:pPr>
        <w:tabs>
          <w:tab w:val="left" w:pos="1136"/>
          <w:tab w:val="left" w:pos="10934"/>
        </w:tabs>
        <w:spacing w:after="0"/>
        <w:ind w:right="314"/>
        <w:jc w:val="both"/>
        <w:rPr>
          <w:rFonts w:ascii="Times New Roman CYR" w:hAnsi="Times New Roman CYR" w:cs="Times New Roman CYR"/>
          <w:i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6.2. Районные координаторы представляют информацию о</w:t>
      </w:r>
      <w:r w:rsidR="00772388">
        <w:rPr>
          <w:rFonts w:ascii="Times New Roman CYR" w:hAnsi="Times New Roman CYR" w:cs="Times New Roman CYR"/>
          <w:sz w:val="24"/>
          <w:lang w:eastAsia="ru-RU"/>
        </w:rPr>
        <w:t>бщео</w:t>
      </w:r>
      <w:r w:rsidRPr="00A4580D">
        <w:rPr>
          <w:rFonts w:ascii="Times New Roman CYR" w:hAnsi="Times New Roman CYR" w:cs="Times New Roman CYR"/>
          <w:sz w:val="24"/>
          <w:lang w:eastAsia="ru-RU"/>
        </w:rPr>
        <w:t>бразовательных учреждений</w:t>
      </w:r>
      <w:r w:rsidR="00772388">
        <w:rPr>
          <w:rFonts w:ascii="Times New Roman CYR" w:hAnsi="Times New Roman CYR" w:cs="Times New Roman CYR"/>
          <w:sz w:val="24"/>
          <w:lang w:eastAsia="ru-RU"/>
        </w:rPr>
        <w:t xml:space="preserve"> и ДОУ</w:t>
      </w:r>
      <w:r w:rsidRPr="00A4580D">
        <w:rPr>
          <w:rFonts w:ascii="Times New Roman CYR" w:hAnsi="Times New Roman CYR" w:cs="Times New Roman CYR"/>
          <w:sz w:val="24"/>
          <w:lang w:eastAsia="ru-RU"/>
        </w:rPr>
        <w:t>, участвующих в акции, до 1</w:t>
      </w:r>
      <w:r w:rsidR="00772388">
        <w:rPr>
          <w:rFonts w:ascii="Times New Roman CYR" w:hAnsi="Times New Roman CYR" w:cs="Times New Roman CYR"/>
          <w:sz w:val="24"/>
          <w:lang w:eastAsia="ru-RU"/>
        </w:rPr>
        <w:t>7 января 2020</w:t>
      </w:r>
      <w:r w:rsidRPr="00A4580D">
        <w:rPr>
          <w:rFonts w:ascii="Times New Roman CYR" w:hAnsi="Times New Roman CYR" w:cs="Times New Roman CYR"/>
          <w:sz w:val="24"/>
          <w:lang w:eastAsia="ru-RU"/>
        </w:rPr>
        <w:t>г</w:t>
      </w:r>
      <w:r w:rsidRPr="00A4580D">
        <w:rPr>
          <w:rFonts w:ascii="Times New Roman CYR" w:hAnsi="Times New Roman CYR" w:cs="Times New Roman CYR"/>
          <w:b/>
          <w:sz w:val="24"/>
          <w:lang w:eastAsia="ru-RU"/>
        </w:rPr>
        <w:t>.</w:t>
      </w:r>
      <w:r w:rsidRPr="00A4580D">
        <w:rPr>
          <w:rFonts w:ascii="Times New Roman CYR" w:hAnsi="Times New Roman CYR" w:cs="Times New Roman CYR"/>
          <w:sz w:val="24"/>
          <w:lang w:eastAsia="ru-RU"/>
        </w:rPr>
        <w:t xml:space="preserve"> в МБУ ДО ГДДЮТ на электронную почту, в </w:t>
      </w:r>
      <w:r w:rsidRPr="00A4580D">
        <w:rPr>
          <w:rFonts w:ascii="Times New Roman CYR" w:hAnsi="Times New Roman CYR" w:cs="Times New Roman CYR"/>
          <w:i/>
          <w:sz w:val="24"/>
          <w:lang w:eastAsia="ru-RU"/>
        </w:rPr>
        <w:t xml:space="preserve">электронном виде на адрес </w:t>
      </w:r>
      <w:hyperlink r:id="rId17" w:history="1">
        <w:r w:rsidRPr="00A4580D">
          <w:rPr>
            <w:rStyle w:val="a9"/>
            <w:rFonts w:ascii="Times New Roman CYR" w:hAnsi="Times New Roman CYR" w:cs="Times New Roman CYR"/>
            <w:i/>
            <w:color w:val="auto"/>
            <w:sz w:val="24"/>
            <w:lang w:eastAsia="ru-RU"/>
          </w:rPr>
          <w:t>sazhina.gddut@gmail.com</w:t>
        </w:r>
      </w:hyperlink>
      <w:r w:rsidRPr="00A4580D">
        <w:rPr>
          <w:rFonts w:ascii="Times New Roman CYR" w:hAnsi="Times New Roman CYR" w:cs="Times New Roman CYR"/>
          <w:i/>
          <w:sz w:val="24"/>
          <w:lang w:eastAsia="ru-RU"/>
        </w:rPr>
        <w:t xml:space="preserve"> с пометкой «Акция».</w:t>
      </w:r>
    </w:p>
    <w:p w:rsidR="00854333" w:rsidRPr="00A4580D" w:rsidRDefault="00854333" w:rsidP="0087214E">
      <w:pPr>
        <w:tabs>
          <w:tab w:val="left" w:pos="1136"/>
          <w:tab w:val="left" w:pos="10934"/>
        </w:tabs>
        <w:ind w:right="314"/>
        <w:jc w:val="both"/>
        <w:rPr>
          <w:rFonts w:ascii="Times New Roman CYR" w:hAnsi="Times New Roman CYR" w:cs="Times New Roman CYR"/>
          <w:sz w:val="24"/>
          <w:lang w:eastAsia="ru-RU"/>
        </w:rPr>
      </w:pPr>
      <w:r w:rsidRPr="00A4580D">
        <w:rPr>
          <w:rFonts w:ascii="Times New Roman CYR" w:hAnsi="Times New Roman CYR" w:cs="Times New Roman CYR"/>
          <w:sz w:val="24"/>
          <w:lang w:eastAsia="ru-RU"/>
        </w:rPr>
        <w:t>6.3.</w:t>
      </w:r>
      <w:r w:rsidRPr="00A4580D">
        <w:rPr>
          <w:rFonts w:ascii="Times New Roman CYR" w:hAnsi="Times New Roman CYR" w:cs="Times New Roman CYR"/>
          <w:i/>
          <w:sz w:val="24"/>
          <w:lang w:eastAsia="ru-RU"/>
        </w:rPr>
        <w:t xml:space="preserve"> </w:t>
      </w:r>
      <w:r w:rsidRPr="00A4580D">
        <w:rPr>
          <w:rFonts w:ascii="Times New Roman CYR" w:hAnsi="Times New Roman CYR" w:cs="Times New Roman CYR"/>
          <w:sz w:val="24"/>
          <w:lang w:eastAsia="ru-RU"/>
        </w:rPr>
        <w:t>Фото участников акции «Безопасный Новый год» будут опубликованы на сайте ГДДЮТ</w:t>
      </w:r>
      <w:r w:rsidR="00772388">
        <w:rPr>
          <w:rFonts w:ascii="Times New Roman CYR" w:hAnsi="Times New Roman CYR" w:cs="Times New Roman CYR"/>
          <w:sz w:val="24"/>
          <w:lang w:eastAsia="ru-RU"/>
        </w:rPr>
        <w:t>, УпрО</w:t>
      </w:r>
      <w:r w:rsidRPr="00A4580D">
        <w:rPr>
          <w:rFonts w:ascii="Times New Roman CYR" w:hAnsi="Times New Roman CYR" w:cs="Times New Roman CYR"/>
          <w:sz w:val="24"/>
          <w:lang w:eastAsia="ru-RU"/>
        </w:rPr>
        <w:t>.</w:t>
      </w:r>
    </w:p>
    <w:p w:rsidR="00854333" w:rsidRPr="00A53EC9" w:rsidRDefault="00A53EC9" w:rsidP="00A53EC9">
      <w:pPr>
        <w:tabs>
          <w:tab w:val="left" w:pos="1136"/>
          <w:tab w:val="left" w:pos="10934"/>
        </w:tabs>
        <w:ind w:right="314"/>
        <w:jc w:val="right"/>
        <w:rPr>
          <w:rFonts w:ascii="Times New Roman CYR" w:hAnsi="Times New Roman CYR" w:cs="Times New Roman CYR"/>
          <w:b/>
          <w:sz w:val="24"/>
          <w:lang w:eastAsia="ru-RU"/>
        </w:rPr>
      </w:pPr>
      <w:r w:rsidRPr="00A53EC9">
        <w:rPr>
          <w:rFonts w:ascii="Times New Roman CYR" w:hAnsi="Times New Roman CYR" w:cs="Times New Roman CYR"/>
          <w:b/>
          <w:sz w:val="24"/>
          <w:lang w:eastAsia="ru-RU"/>
        </w:rPr>
        <w:t>Приложение №1</w:t>
      </w:r>
    </w:p>
    <w:p w:rsidR="00A53EC9" w:rsidRPr="004D4FBC" w:rsidRDefault="00A53EC9" w:rsidP="004D4FB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494D">
        <w:rPr>
          <w:rFonts w:ascii="Times New Roman" w:eastAsia="Times New Roman" w:hAnsi="Times New Roman"/>
          <w:b/>
          <w:sz w:val="24"/>
          <w:szCs w:val="20"/>
        </w:rPr>
        <w:t>Отчет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55312E">
        <w:rPr>
          <w:rFonts w:ascii="Times New Roman" w:eastAsia="Times New Roman" w:hAnsi="Times New Roman"/>
          <w:b/>
          <w:sz w:val="24"/>
          <w:szCs w:val="20"/>
        </w:rPr>
        <w:t>о проведении</w:t>
      </w:r>
      <w:r w:rsidR="0055312E">
        <w:rPr>
          <w:rFonts w:ascii="Times New Roman" w:hAnsi="Times New Roman"/>
          <w:b/>
          <w:sz w:val="28"/>
          <w:szCs w:val="28"/>
        </w:rPr>
        <w:t xml:space="preserve"> </w:t>
      </w:r>
      <w:r w:rsidR="0055312E" w:rsidRPr="0055312E">
        <w:rPr>
          <w:rFonts w:ascii="Times New Roman" w:hAnsi="Times New Roman"/>
          <w:b/>
          <w:sz w:val="24"/>
          <w:szCs w:val="24"/>
        </w:rPr>
        <w:t>Всероссийской социальной акции «10 000 добрых дел», в рамках российского движения школьников</w:t>
      </w:r>
      <w:r w:rsidR="0055312E" w:rsidRPr="0055312E">
        <w:rPr>
          <w:rFonts w:ascii="Times New Roman" w:hAnsi="Times New Roman"/>
          <w:sz w:val="24"/>
          <w:szCs w:val="24"/>
        </w:rPr>
        <w:t xml:space="preserve"> </w:t>
      </w:r>
      <w:r w:rsidR="0055312E" w:rsidRPr="0055312E">
        <w:rPr>
          <w:rFonts w:ascii="Times New Roman" w:hAnsi="Times New Roman"/>
          <w:b/>
          <w:sz w:val="24"/>
          <w:szCs w:val="24"/>
        </w:rPr>
        <w:t>«Безопасный Новый год»</w:t>
      </w:r>
    </w:p>
    <w:tbl>
      <w:tblPr>
        <w:tblpPr w:leftFromText="180" w:rightFromText="180" w:bottomFromText="200" w:vertAnchor="text" w:horzAnchor="margin" w:tblpXSpec="center" w:tblpY="247"/>
        <w:tblW w:w="0" w:type="auto"/>
        <w:tblCellMar>
          <w:left w:w="10" w:type="dxa"/>
          <w:right w:w="10" w:type="dxa"/>
        </w:tblCellMar>
        <w:tblLook w:val="04A0"/>
      </w:tblPr>
      <w:tblGrid>
        <w:gridCol w:w="5211"/>
        <w:gridCol w:w="2694"/>
      </w:tblGrid>
      <w:tr w:rsidR="00A53EC9" w:rsidRPr="0098441D" w:rsidTr="004D4FBC">
        <w:trPr>
          <w:trHeight w:val="34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-129" w:firstLine="142"/>
              <w:rPr>
                <w:rFonts w:eastAsia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314" w:firstLine="142"/>
              <w:rPr>
                <w:rFonts w:ascii="Times New Roman" w:hAnsi="Times New Roman"/>
              </w:rPr>
            </w:pPr>
            <w:r w:rsidRPr="0098441D">
              <w:rPr>
                <w:rFonts w:ascii="Times New Roman" w:hAnsi="Times New Roman"/>
              </w:rPr>
              <w:t>количество</w:t>
            </w:r>
          </w:p>
        </w:tc>
      </w:tr>
      <w:tr w:rsidR="00A53EC9" w:rsidRPr="0098441D" w:rsidTr="004D4FBC">
        <w:trPr>
          <w:trHeight w:val="5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175" w:firstLine="142"/>
              <w:rPr>
                <w:rFonts w:eastAsia="Times New Roman"/>
              </w:rPr>
            </w:pPr>
            <w:r w:rsidRPr="0098441D">
              <w:rPr>
                <w:rFonts w:ascii="Times New Roman CYR" w:eastAsia="Times New Roman CYR" w:hAnsi="Times New Roman CYR" w:cs="Times New Roman CYR"/>
              </w:rPr>
              <w:lastRenderedPageBreak/>
              <w:t>Количество учащихся принимавших участие в акции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314" w:firstLine="142"/>
              <w:rPr>
                <w:rFonts w:ascii="Times New Roman" w:hAnsi="Times New Roman"/>
              </w:rPr>
            </w:pPr>
          </w:p>
        </w:tc>
      </w:tr>
      <w:tr w:rsidR="00A53EC9" w:rsidRPr="0098441D" w:rsidTr="004D4FBC">
        <w:trPr>
          <w:trHeight w:val="655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34" w:firstLine="142"/>
              <w:rPr>
                <w:rFonts w:ascii="Times New Roman CYR" w:eastAsia="Times New Roman CYR" w:hAnsi="Times New Roman CYR" w:cs="Times New Roman CYR"/>
              </w:rPr>
            </w:pPr>
            <w:r w:rsidRPr="0098441D">
              <w:rPr>
                <w:rFonts w:ascii="Times New Roman CYR" w:eastAsia="Times New Roman CYR" w:hAnsi="Times New Roman CYR" w:cs="Times New Roman CYR"/>
              </w:rPr>
              <w:t xml:space="preserve">Выпустили: </w:t>
            </w:r>
          </w:p>
          <w:p w:rsidR="004D4FBC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34" w:firstLine="142"/>
              <w:rPr>
                <w:rFonts w:ascii="Times New Roman CYR" w:eastAsia="Times New Roman CYR" w:hAnsi="Times New Roman CYR" w:cs="Times New Roman CYR"/>
                <w:b/>
              </w:rPr>
            </w:pPr>
            <w:r w:rsidRPr="0098441D">
              <w:rPr>
                <w:rFonts w:ascii="Times New Roman CYR" w:eastAsia="Times New Roman CYR" w:hAnsi="Times New Roman CYR" w:cs="Times New Roman CYR"/>
              </w:rPr>
              <w:t xml:space="preserve">Новогодних памяток, листовок, плакатов на тему </w:t>
            </w:r>
            <w:r w:rsidRPr="0098441D">
              <w:rPr>
                <w:rFonts w:ascii="Times New Roman CYR" w:eastAsia="Times New Roman CYR" w:hAnsi="Times New Roman CYR" w:cs="Times New Roman CYR"/>
                <w:b/>
              </w:rPr>
              <w:t>«Безопасный Новый год»</w:t>
            </w:r>
          </w:p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34" w:firstLine="142"/>
              <w:rPr>
                <w:rFonts w:eastAsia="Times New Roman"/>
              </w:rPr>
            </w:pPr>
            <w:r w:rsidRPr="0098441D">
              <w:rPr>
                <w:rFonts w:ascii="Times New Roman CYR" w:eastAsia="Times New Roman CYR" w:hAnsi="Times New Roman CYR" w:cs="Times New Roman CYR"/>
              </w:rPr>
              <w:t>(указать количество)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314" w:firstLine="142"/>
              <w:rPr>
                <w:rFonts w:ascii="Times New Roman" w:hAnsi="Times New Roman"/>
              </w:rPr>
            </w:pPr>
          </w:p>
        </w:tc>
      </w:tr>
      <w:tr w:rsidR="00A53EC9" w:rsidRPr="0098441D" w:rsidTr="004D4FBC">
        <w:trPr>
          <w:trHeight w:val="278"/>
        </w:trPr>
        <w:tc>
          <w:tcPr>
            <w:tcW w:w="5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34" w:firstLine="142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314" w:firstLine="142"/>
              <w:rPr>
                <w:rFonts w:ascii="Times New Roman" w:hAnsi="Times New Roman"/>
              </w:rPr>
            </w:pPr>
          </w:p>
        </w:tc>
      </w:tr>
      <w:tr w:rsidR="00A53EC9" w:rsidRPr="0098441D" w:rsidTr="004D4FBC">
        <w:trPr>
          <w:trHeight w:val="34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-129" w:firstLine="142"/>
              <w:rPr>
                <w:rFonts w:eastAsia="Times New Roman"/>
              </w:rPr>
            </w:pPr>
            <w:r w:rsidRPr="0098441D">
              <w:rPr>
                <w:rFonts w:ascii="Times New Roman CYR" w:eastAsia="Times New Roman CYR" w:hAnsi="Times New Roman CYR" w:cs="Times New Roman CYR"/>
              </w:rPr>
              <w:t>Фоторепортажей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314" w:firstLine="142"/>
              <w:rPr>
                <w:rFonts w:ascii="Times New Roman" w:hAnsi="Times New Roman"/>
              </w:rPr>
            </w:pPr>
          </w:p>
        </w:tc>
      </w:tr>
      <w:tr w:rsidR="00A53EC9" w:rsidRPr="0098441D" w:rsidTr="004D4FBC">
        <w:trPr>
          <w:trHeight w:val="34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-129" w:firstLine="142"/>
              <w:rPr>
                <w:rFonts w:ascii="Times New Roman CYR" w:eastAsia="Times New Roman CYR" w:hAnsi="Times New Roman CYR" w:cs="Times New Roman CYR"/>
              </w:rPr>
            </w:pPr>
            <w:r w:rsidRPr="0098441D">
              <w:rPr>
                <w:rFonts w:ascii="Times New Roman CYR" w:eastAsia="Times New Roman CYR" w:hAnsi="Times New Roman CYR" w:cs="Times New Roman CYR"/>
              </w:rPr>
              <w:t>Выступлений на радио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314" w:firstLine="142"/>
              <w:rPr>
                <w:rFonts w:ascii="Times New Roman" w:hAnsi="Times New Roman"/>
              </w:rPr>
            </w:pPr>
          </w:p>
        </w:tc>
      </w:tr>
      <w:tr w:rsidR="00A53EC9" w:rsidRPr="0098441D" w:rsidTr="004D4FBC">
        <w:trPr>
          <w:trHeight w:val="34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-129" w:firstLine="142"/>
              <w:rPr>
                <w:rFonts w:eastAsia="Times New Roman"/>
              </w:rPr>
            </w:pPr>
            <w:r w:rsidRPr="0098441D">
              <w:rPr>
                <w:rFonts w:ascii="Times New Roman CYR" w:eastAsia="Times New Roman CYR" w:hAnsi="Times New Roman CYR" w:cs="Times New Roman CYR"/>
              </w:rPr>
              <w:t>Статей в газете, журнале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EC9" w:rsidRPr="0098441D" w:rsidRDefault="00A53EC9" w:rsidP="004D4FBC">
            <w:pPr>
              <w:tabs>
                <w:tab w:val="left" w:pos="1136"/>
                <w:tab w:val="left" w:pos="10934"/>
              </w:tabs>
              <w:spacing w:after="0" w:line="240" w:lineRule="auto"/>
              <w:ind w:right="314" w:firstLine="142"/>
              <w:rPr>
                <w:rFonts w:ascii="Times New Roman" w:hAnsi="Times New Roman"/>
              </w:rPr>
            </w:pPr>
          </w:p>
        </w:tc>
      </w:tr>
    </w:tbl>
    <w:p w:rsidR="00BA0BC7" w:rsidRPr="00A4580D" w:rsidRDefault="00BA0BC7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BA0BC7" w:rsidRPr="00A4580D" w:rsidSect="0022477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06" w:rsidRDefault="00C64206" w:rsidP="0022477E">
      <w:pPr>
        <w:spacing w:after="0" w:line="240" w:lineRule="auto"/>
      </w:pPr>
      <w:r>
        <w:separator/>
      </w:r>
    </w:p>
  </w:endnote>
  <w:endnote w:type="continuationSeparator" w:id="1">
    <w:p w:rsidR="00C64206" w:rsidRDefault="00C64206" w:rsidP="0022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B4" w:rsidRDefault="007D2828">
    <w:pPr>
      <w:pStyle w:val="a7"/>
      <w:jc w:val="center"/>
    </w:pPr>
    <w:r>
      <w:fldChar w:fldCharType="begin"/>
    </w:r>
    <w:r w:rsidR="00163A71">
      <w:instrText xml:space="preserve"> PAGE   \* MERGEFORMAT </w:instrText>
    </w:r>
    <w:r>
      <w:fldChar w:fldCharType="separate"/>
    </w:r>
    <w:r w:rsidR="00400735">
      <w:rPr>
        <w:noProof/>
      </w:rPr>
      <w:t>3</w:t>
    </w:r>
    <w:r>
      <w:rPr>
        <w:noProof/>
      </w:rPr>
      <w:fldChar w:fldCharType="end"/>
    </w:r>
  </w:p>
  <w:p w:rsidR="00B14FB4" w:rsidRDefault="00B14F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06" w:rsidRDefault="00C64206" w:rsidP="0022477E">
      <w:pPr>
        <w:spacing w:after="0" w:line="240" w:lineRule="auto"/>
      </w:pPr>
      <w:r>
        <w:separator/>
      </w:r>
    </w:p>
  </w:footnote>
  <w:footnote w:type="continuationSeparator" w:id="1">
    <w:p w:rsidR="00C64206" w:rsidRDefault="00C64206" w:rsidP="0022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038D56E"/>
    <w:lvl w:ilvl="0" w:tplc="8BCC8814">
      <w:start w:val="1"/>
      <w:numFmt w:val="bullet"/>
      <w:lvlText w:val=""/>
      <w:lvlJc w:val="left"/>
    </w:lvl>
    <w:lvl w:ilvl="1" w:tplc="F36E87F4">
      <w:numFmt w:val="decimal"/>
      <w:lvlText w:val=""/>
      <w:lvlJc w:val="left"/>
      <w:rPr>
        <w:rFonts w:cs="Times New Roman"/>
      </w:rPr>
    </w:lvl>
    <w:lvl w:ilvl="2" w:tplc="24E81ADE">
      <w:numFmt w:val="decimal"/>
      <w:lvlText w:val=""/>
      <w:lvlJc w:val="left"/>
      <w:rPr>
        <w:rFonts w:cs="Times New Roman"/>
      </w:rPr>
    </w:lvl>
    <w:lvl w:ilvl="3" w:tplc="F55212FE">
      <w:numFmt w:val="decimal"/>
      <w:lvlText w:val=""/>
      <w:lvlJc w:val="left"/>
      <w:rPr>
        <w:rFonts w:cs="Times New Roman"/>
      </w:rPr>
    </w:lvl>
    <w:lvl w:ilvl="4" w:tplc="02F4CE58">
      <w:numFmt w:val="decimal"/>
      <w:lvlText w:val=""/>
      <w:lvlJc w:val="left"/>
      <w:rPr>
        <w:rFonts w:cs="Times New Roman"/>
      </w:rPr>
    </w:lvl>
    <w:lvl w:ilvl="5" w:tplc="9DC2AFD8">
      <w:numFmt w:val="decimal"/>
      <w:lvlText w:val=""/>
      <w:lvlJc w:val="left"/>
      <w:rPr>
        <w:rFonts w:cs="Times New Roman"/>
      </w:rPr>
    </w:lvl>
    <w:lvl w:ilvl="6" w:tplc="6FCEAB52">
      <w:numFmt w:val="decimal"/>
      <w:lvlText w:val=""/>
      <w:lvlJc w:val="left"/>
      <w:rPr>
        <w:rFonts w:cs="Times New Roman"/>
      </w:rPr>
    </w:lvl>
    <w:lvl w:ilvl="7" w:tplc="E5688844">
      <w:numFmt w:val="decimal"/>
      <w:lvlText w:val=""/>
      <w:lvlJc w:val="left"/>
      <w:rPr>
        <w:rFonts w:cs="Times New Roman"/>
      </w:rPr>
    </w:lvl>
    <w:lvl w:ilvl="8" w:tplc="09C62B30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C8DA0ED0"/>
    <w:lvl w:ilvl="0" w:tplc="855A3732">
      <w:start w:val="2"/>
      <w:numFmt w:val="decimal"/>
      <w:lvlText w:val="%1."/>
      <w:lvlJc w:val="left"/>
      <w:rPr>
        <w:rFonts w:cs="Times New Roman"/>
      </w:rPr>
    </w:lvl>
    <w:lvl w:ilvl="1" w:tplc="C36C9940">
      <w:numFmt w:val="decimal"/>
      <w:lvlText w:val=""/>
      <w:lvlJc w:val="left"/>
      <w:rPr>
        <w:rFonts w:cs="Times New Roman"/>
      </w:rPr>
    </w:lvl>
    <w:lvl w:ilvl="2" w:tplc="AB985BD4">
      <w:numFmt w:val="decimal"/>
      <w:lvlText w:val=""/>
      <w:lvlJc w:val="left"/>
      <w:rPr>
        <w:rFonts w:cs="Times New Roman"/>
      </w:rPr>
    </w:lvl>
    <w:lvl w:ilvl="3" w:tplc="6854CE58">
      <w:numFmt w:val="decimal"/>
      <w:lvlText w:val=""/>
      <w:lvlJc w:val="left"/>
      <w:rPr>
        <w:rFonts w:cs="Times New Roman"/>
      </w:rPr>
    </w:lvl>
    <w:lvl w:ilvl="4" w:tplc="B1F4704E">
      <w:numFmt w:val="decimal"/>
      <w:lvlText w:val=""/>
      <w:lvlJc w:val="left"/>
      <w:rPr>
        <w:rFonts w:cs="Times New Roman"/>
      </w:rPr>
    </w:lvl>
    <w:lvl w:ilvl="5" w:tplc="CEFE7288">
      <w:numFmt w:val="decimal"/>
      <w:lvlText w:val=""/>
      <w:lvlJc w:val="left"/>
      <w:rPr>
        <w:rFonts w:cs="Times New Roman"/>
      </w:rPr>
    </w:lvl>
    <w:lvl w:ilvl="6" w:tplc="36CC7A5C">
      <w:numFmt w:val="decimal"/>
      <w:lvlText w:val=""/>
      <w:lvlJc w:val="left"/>
      <w:rPr>
        <w:rFonts w:cs="Times New Roman"/>
      </w:rPr>
    </w:lvl>
    <w:lvl w:ilvl="7" w:tplc="BC94E874">
      <w:numFmt w:val="decimal"/>
      <w:lvlText w:val=""/>
      <w:lvlJc w:val="left"/>
      <w:rPr>
        <w:rFonts w:cs="Times New Roman"/>
      </w:rPr>
    </w:lvl>
    <w:lvl w:ilvl="8" w:tplc="2EF4CFD4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CB808D30"/>
    <w:lvl w:ilvl="0" w:tplc="DC1C9CD8">
      <w:start w:val="6"/>
      <w:numFmt w:val="decimal"/>
      <w:lvlText w:val="%1."/>
      <w:lvlJc w:val="left"/>
      <w:rPr>
        <w:rFonts w:cs="Times New Roman"/>
      </w:rPr>
    </w:lvl>
    <w:lvl w:ilvl="1" w:tplc="AB48545A">
      <w:numFmt w:val="decimal"/>
      <w:lvlText w:val=""/>
      <w:lvlJc w:val="left"/>
      <w:rPr>
        <w:rFonts w:cs="Times New Roman"/>
      </w:rPr>
    </w:lvl>
    <w:lvl w:ilvl="2" w:tplc="740C5FAC">
      <w:numFmt w:val="decimal"/>
      <w:lvlText w:val=""/>
      <w:lvlJc w:val="left"/>
      <w:rPr>
        <w:rFonts w:cs="Times New Roman"/>
      </w:rPr>
    </w:lvl>
    <w:lvl w:ilvl="3" w:tplc="CE066616">
      <w:numFmt w:val="decimal"/>
      <w:lvlText w:val=""/>
      <w:lvlJc w:val="left"/>
      <w:rPr>
        <w:rFonts w:cs="Times New Roman"/>
      </w:rPr>
    </w:lvl>
    <w:lvl w:ilvl="4" w:tplc="F11C8540">
      <w:numFmt w:val="decimal"/>
      <w:lvlText w:val=""/>
      <w:lvlJc w:val="left"/>
      <w:rPr>
        <w:rFonts w:cs="Times New Roman"/>
      </w:rPr>
    </w:lvl>
    <w:lvl w:ilvl="5" w:tplc="685057C0">
      <w:numFmt w:val="decimal"/>
      <w:lvlText w:val=""/>
      <w:lvlJc w:val="left"/>
      <w:rPr>
        <w:rFonts w:cs="Times New Roman"/>
      </w:rPr>
    </w:lvl>
    <w:lvl w:ilvl="6" w:tplc="E60CEB6C">
      <w:numFmt w:val="decimal"/>
      <w:lvlText w:val=""/>
      <w:lvlJc w:val="left"/>
      <w:rPr>
        <w:rFonts w:cs="Times New Roman"/>
      </w:rPr>
    </w:lvl>
    <w:lvl w:ilvl="7" w:tplc="2FE6D806">
      <w:numFmt w:val="decimal"/>
      <w:lvlText w:val=""/>
      <w:lvlJc w:val="left"/>
      <w:rPr>
        <w:rFonts w:cs="Times New Roman"/>
      </w:rPr>
    </w:lvl>
    <w:lvl w:ilvl="8" w:tplc="0DCA7BA2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B27E0F36"/>
    <w:lvl w:ilvl="0" w:tplc="F530C30C">
      <w:start w:val="1"/>
      <w:numFmt w:val="bullet"/>
      <w:lvlText w:val=""/>
      <w:lvlJc w:val="left"/>
    </w:lvl>
    <w:lvl w:ilvl="1" w:tplc="3C980ABA">
      <w:start w:val="7"/>
      <w:numFmt w:val="decimal"/>
      <w:lvlText w:val="%2."/>
      <w:lvlJc w:val="left"/>
      <w:rPr>
        <w:rFonts w:cs="Times New Roman"/>
      </w:rPr>
    </w:lvl>
    <w:lvl w:ilvl="2" w:tplc="03622334">
      <w:numFmt w:val="decimal"/>
      <w:lvlText w:val=""/>
      <w:lvlJc w:val="left"/>
      <w:rPr>
        <w:rFonts w:cs="Times New Roman"/>
      </w:rPr>
    </w:lvl>
    <w:lvl w:ilvl="3" w:tplc="FB326B22">
      <w:numFmt w:val="decimal"/>
      <w:lvlText w:val=""/>
      <w:lvlJc w:val="left"/>
      <w:rPr>
        <w:rFonts w:cs="Times New Roman"/>
      </w:rPr>
    </w:lvl>
    <w:lvl w:ilvl="4" w:tplc="847E3B7C">
      <w:numFmt w:val="decimal"/>
      <w:lvlText w:val=""/>
      <w:lvlJc w:val="left"/>
      <w:rPr>
        <w:rFonts w:cs="Times New Roman"/>
      </w:rPr>
    </w:lvl>
    <w:lvl w:ilvl="5" w:tplc="5ED2F6B6">
      <w:numFmt w:val="decimal"/>
      <w:lvlText w:val=""/>
      <w:lvlJc w:val="left"/>
      <w:rPr>
        <w:rFonts w:cs="Times New Roman"/>
      </w:rPr>
    </w:lvl>
    <w:lvl w:ilvl="6" w:tplc="28602EF6">
      <w:numFmt w:val="decimal"/>
      <w:lvlText w:val=""/>
      <w:lvlJc w:val="left"/>
      <w:rPr>
        <w:rFonts w:cs="Times New Roman"/>
      </w:rPr>
    </w:lvl>
    <w:lvl w:ilvl="7" w:tplc="D826ACB0">
      <w:numFmt w:val="decimal"/>
      <w:lvlText w:val=""/>
      <w:lvlJc w:val="left"/>
      <w:rPr>
        <w:rFonts w:cs="Times New Roman"/>
      </w:rPr>
    </w:lvl>
    <w:lvl w:ilvl="8" w:tplc="8DF68580">
      <w:numFmt w:val="decimal"/>
      <w:lvlText w:val=""/>
      <w:lvlJc w:val="left"/>
      <w:rPr>
        <w:rFonts w:cs="Times New Roman"/>
      </w:rPr>
    </w:lvl>
  </w:abstractNum>
  <w:abstractNum w:abstractNumId="4">
    <w:nsid w:val="0000491C"/>
    <w:multiLevelType w:val="hybridMultilevel"/>
    <w:tmpl w:val="B55E4630"/>
    <w:lvl w:ilvl="0" w:tplc="206412C8">
      <w:start w:val="1"/>
      <w:numFmt w:val="bullet"/>
      <w:lvlText w:val=""/>
      <w:lvlJc w:val="left"/>
    </w:lvl>
    <w:lvl w:ilvl="1" w:tplc="99B66A74">
      <w:start w:val="1"/>
      <w:numFmt w:val="bullet"/>
      <w:lvlText w:val=""/>
      <w:lvlJc w:val="left"/>
      <w:rPr>
        <w:rFonts w:ascii="Symbol" w:hAnsi="Symbol" w:hint="default"/>
      </w:rPr>
    </w:lvl>
    <w:lvl w:ilvl="2" w:tplc="63DEB22C">
      <w:numFmt w:val="decimal"/>
      <w:lvlText w:val=""/>
      <w:lvlJc w:val="left"/>
      <w:rPr>
        <w:rFonts w:cs="Times New Roman"/>
      </w:rPr>
    </w:lvl>
    <w:lvl w:ilvl="3" w:tplc="BF22213E">
      <w:numFmt w:val="decimal"/>
      <w:lvlText w:val=""/>
      <w:lvlJc w:val="left"/>
      <w:rPr>
        <w:rFonts w:cs="Times New Roman"/>
      </w:rPr>
    </w:lvl>
    <w:lvl w:ilvl="4" w:tplc="A5A41668">
      <w:numFmt w:val="decimal"/>
      <w:lvlText w:val=""/>
      <w:lvlJc w:val="left"/>
      <w:rPr>
        <w:rFonts w:cs="Times New Roman"/>
      </w:rPr>
    </w:lvl>
    <w:lvl w:ilvl="5" w:tplc="E6C000F2">
      <w:numFmt w:val="decimal"/>
      <w:lvlText w:val=""/>
      <w:lvlJc w:val="left"/>
      <w:rPr>
        <w:rFonts w:cs="Times New Roman"/>
      </w:rPr>
    </w:lvl>
    <w:lvl w:ilvl="6" w:tplc="A0D6AE34">
      <w:numFmt w:val="decimal"/>
      <w:lvlText w:val=""/>
      <w:lvlJc w:val="left"/>
      <w:rPr>
        <w:rFonts w:cs="Times New Roman"/>
      </w:rPr>
    </w:lvl>
    <w:lvl w:ilvl="7" w:tplc="9B6E7104">
      <w:numFmt w:val="decimal"/>
      <w:lvlText w:val=""/>
      <w:lvlJc w:val="left"/>
      <w:rPr>
        <w:rFonts w:cs="Times New Roman"/>
      </w:rPr>
    </w:lvl>
    <w:lvl w:ilvl="8" w:tplc="2EEA366E">
      <w:numFmt w:val="decimal"/>
      <w:lvlText w:val=""/>
      <w:lvlJc w:val="left"/>
      <w:rPr>
        <w:rFonts w:cs="Times New Roman"/>
      </w:rPr>
    </w:lvl>
  </w:abstractNum>
  <w:abstractNum w:abstractNumId="5">
    <w:nsid w:val="000054DE"/>
    <w:multiLevelType w:val="hybridMultilevel"/>
    <w:tmpl w:val="642A0BC0"/>
    <w:lvl w:ilvl="0" w:tplc="1F8699F0">
      <w:start w:val="1"/>
      <w:numFmt w:val="bullet"/>
      <w:lvlText w:val=""/>
      <w:lvlJc w:val="left"/>
    </w:lvl>
    <w:lvl w:ilvl="1" w:tplc="06BE2406">
      <w:numFmt w:val="decimal"/>
      <w:lvlText w:val=""/>
      <w:lvlJc w:val="left"/>
      <w:rPr>
        <w:rFonts w:cs="Times New Roman"/>
      </w:rPr>
    </w:lvl>
    <w:lvl w:ilvl="2" w:tplc="7AD82242">
      <w:numFmt w:val="decimal"/>
      <w:lvlText w:val=""/>
      <w:lvlJc w:val="left"/>
      <w:rPr>
        <w:rFonts w:cs="Times New Roman"/>
      </w:rPr>
    </w:lvl>
    <w:lvl w:ilvl="3" w:tplc="86F0081E">
      <w:numFmt w:val="decimal"/>
      <w:lvlText w:val=""/>
      <w:lvlJc w:val="left"/>
      <w:rPr>
        <w:rFonts w:cs="Times New Roman"/>
      </w:rPr>
    </w:lvl>
    <w:lvl w:ilvl="4" w:tplc="D0E8F864">
      <w:numFmt w:val="decimal"/>
      <w:lvlText w:val=""/>
      <w:lvlJc w:val="left"/>
      <w:rPr>
        <w:rFonts w:cs="Times New Roman"/>
      </w:rPr>
    </w:lvl>
    <w:lvl w:ilvl="5" w:tplc="972A8DF6">
      <w:numFmt w:val="decimal"/>
      <w:lvlText w:val=""/>
      <w:lvlJc w:val="left"/>
      <w:rPr>
        <w:rFonts w:cs="Times New Roman"/>
      </w:rPr>
    </w:lvl>
    <w:lvl w:ilvl="6" w:tplc="9140B1AE">
      <w:numFmt w:val="decimal"/>
      <w:lvlText w:val=""/>
      <w:lvlJc w:val="left"/>
      <w:rPr>
        <w:rFonts w:cs="Times New Roman"/>
      </w:rPr>
    </w:lvl>
    <w:lvl w:ilvl="7" w:tplc="FC5E508E">
      <w:numFmt w:val="decimal"/>
      <w:lvlText w:val=""/>
      <w:lvlJc w:val="left"/>
      <w:rPr>
        <w:rFonts w:cs="Times New Roman"/>
      </w:rPr>
    </w:lvl>
    <w:lvl w:ilvl="8" w:tplc="BC12A53E">
      <w:numFmt w:val="decimal"/>
      <w:lvlText w:val=""/>
      <w:lvlJc w:val="left"/>
      <w:rPr>
        <w:rFonts w:cs="Times New Roman"/>
      </w:rPr>
    </w:lvl>
  </w:abstractNum>
  <w:abstractNum w:abstractNumId="6">
    <w:nsid w:val="04027099"/>
    <w:multiLevelType w:val="multilevel"/>
    <w:tmpl w:val="882C89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04BF468F"/>
    <w:multiLevelType w:val="multilevel"/>
    <w:tmpl w:val="098ED808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192" w:hanging="10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080D1D26"/>
    <w:multiLevelType w:val="multilevel"/>
    <w:tmpl w:val="FEEE8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2F7BEB"/>
    <w:multiLevelType w:val="multilevel"/>
    <w:tmpl w:val="702E20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AC36EA8"/>
    <w:multiLevelType w:val="hybridMultilevel"/>
    <w:tmpl w:val="C67C0ABE"/>
    <w:lvl w:ilvl="0" w:tplc="28465FA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1798A"/>
    <w:multiLevelType w:val="multilevel"/>
    <w:tmpl w:val="E8DCD316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7673F4"/>
    <w:multiLevelType w:val="hybridMultilevel"/>
    <w:tmpl w:val="33C8F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12415"/>
    <w:multiLevelType w:val="hybridMultilevel"/>
    <w:tmpl w:val="47E6CD8E"/>
    <w:lvl w:ilvl="0" w:tplc="6CD8056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214106"/>
    <w:multiLevelType w:val="hybridMultilevel"/>
    <w:tmpl w:val="1ED4281C"/>
    <w:lvl w:ilvl="0" w:tplc="081A1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546CE5"/>
    <w:multiLevelType w:val="multilevel"/>
    <w:tmpl w:val="A68863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>
    <w:nsid w:val="35F65C5D"/>
    <w:multiLevelType w:val="multilevel"/>
    <w:tmpl w:val="5AE0A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9967436"/>
    <w:multiLevelType w:val="multilevel"/>
    <w:tmpl w:val="BD7CE1C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62" w:hanging="4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Times New Roman CYR" w:hAnsi="Times New Roman CYR" w:cs="Times New Roman CYR" w:hint="default"/>
      </w:rPr>
    </w:lvl>
  </w:abstractNum>
  <w:abstractNum w:abstractNumId="19">
    <w:nsid w:val="3AC42893"/>
    <w:multiLevelType w:val="hybridMultilevel"/>
    <w:tmpl w:val="A476D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47E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5C4AC6"/>
    <w:multiLevelType w:val="multilevel"/>
    <w:tmpl w:val="05B08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9243F5E"/>
    <w:multiLevelType w:val="hybridMultilevel"/>
    <w:tmpl w:val="06DA3A2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3D6C0A"/>
    <w:multiLevelType w:val="multilevel"/>
    <w:tmpl w:val="EEE6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B3753B0"/>
    <w:multiLevelType w:val="multilevel"/>
    <w:tmpl w:val="0D6891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E05535B"/>
    <w:multiLevelType w:val="multilevel"/>
    <w:tmpl w:val="1CA2F1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518F136B"/>
    <w:multiLevelType w:val="hybridMultilevel"/>
    <w:tmpl w:val="90DCF0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635EA3"/>
    <w:multiLevelType w:val="multilevel"/>
    <w:tmpl w:val="2D28AF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2A25148"/>
    <w:multiLevelType w:val="hybridMultilevel"/>
    <w:tmpl w:val="A7EA30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420D4"/>
    <w:multiLevelType w:val="hybridMultilevel"/>
    <w:tmpl w:val="45E602FA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A03190"/>
    <w:multiLevelType w:val="multilevel"/>
    <w:tmpl w:val="53D6BE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5A745517"/>
    <w:multiLevelType w:val="hybridMultilevel"/>
    <w:tmpl w:val="85F2F9F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476094"/>
    <w:multiLevelType w:val="hybridMultilevel"/>
    <w:tmpl w:val="90DCF0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7A5B91"/>
    <w:multiLevelType w:val="multilevel"/>
    <w:tmpl w:val="08DAF49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FCB446F"/>
    <w:multiLevelType w:val="hybridMultilevel"/>
    <w:tmpl w:val="1B0293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20794E"/>
    <w:multiLevelType w:val="multilevel"/>
    <w:tmpl w:val="4EF8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03C343D"/>
    <w:multiLevelType w:val="hybridMultilevel"/>
    <w:tmpl w:val="6D5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CA4B48"/>
    <w:multiLevelType w:val="hybridMultilevel"/>
    <w:tmpl w:val="D58E3AA6"/>
    <w:lvl w:ilvl="0" w:tplc="596C0AB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1FB22AE"/>
    <w:multiLevelType w:val="multilevel"/>
    <w:tmpl w:val="5C906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1FD7D16"/>
    <w:multiLevelType w:val="multilevel"/>
    <w:tmpl w:val="F10C1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25C298C"/>
    <w:multiLevelType w:val="multilevel"/>
    <w:tmpl w:val="3A647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6E24762"/>
    <w:multiLevelType w:val="multilevel"/>
    <w:tmpl w:val="74DE01D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 w:val="0"/>
        <w:color w:val="000000"/>
        <w:sz w:val="24"/>
      </w:rPr>
    </w:lvl>
  </w:abstractNum>
  <w:abstractNum w:abstractNumId="41">
    <w:nsid w:val="675042D4"/>
    <w:multiLevelType w:val="hybridMultilevel"/>
    <w:tmpl w:val="E1A6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DE66952"/>
    <w:multiLevelType w:val="multilevel"/>
    <w:tmpl w:val="9EACD4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4204AC5"/>
    <w:multiLevelType w:val="hybridMultilevel"/>
    <w:tmpl w:val="3D265BA2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53464"/>
    <w:multiLevelType w:val="hybridMultilevel"/>
    <w:tmpl w:val="E9CCDB40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D650F7"/>
    <w:multiLevelType w:val="hybridMultilevel"/>
    <w:tmpl w:val="B05A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CF2517"/>
    <w:multiLevelType w:val="multilevel"/>
    <w:tmpl w:val="2D28AF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3"/>
  </w:num>
  <w:num w:numId="2">
    <w:abstractNumId w:val="6"/>
  </w:num>
  <w:num w:numId="3">
    <w:abstractNumId w:val="39"/>
  </w:num>
  <w:num w:numId="4">
    <w:abstractNumId w:val="34"/>
  </w:num>
  <w:num w:numId="5">
    <w:abstractNumId w:val="27"/>
  </w:num>
  <w:num w:numId="6">
    <w:abstractNumId w:val="21"/>
  </w:num>
  <w:num w:numId="7">
    <w:abstractNumId w:val="30"/>
  </w:num>
  <w:num w:numId="8">
    <w:abstractNumId w:val="12"/>
  </w:num>
  <w:num w:numId="9">
    <w:abstractNumId w:val="23"/>
  </w:num>
  <w:num w:numId="10">
    <w:abstractNumId w:val="20"/>
  </w:num>
  <w:num w:numId="11">
    <w:abstractNumId w:val="13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28"/>
  </w:num>
  <w:num w:numId="17">
    <w:abstractNumId w:val="14"/>
  </w:num>
  <w:num w:numId="18">
    <w:abstractNumId w:val="24"/>
  </w:num>
  <w:num w:numId="19">
    <w:abstractNumId w:val="29"/>
  </w:num>
  <w:num w:numId="20">
    <w:abstractNumId w:val="9"/>
  </w:num>
  <w:num w:numId="21">
    <w:abstractNumId w:val="25"/>
  </w:num>
  <w:num w:numId="22">
    <w:abstractNumId w:val="31"/>
  </w:num>
  <w:num w:numId="23">
    <w:abstractNumId w:val="44"/>
  </w:num>
  <w:num w:numId="24">
    <w:abstractNumId w:val="42"/>
  </w:num>
  <w:num w:numId="25">
    <w:abstractNumId w:val="10"/>
  </w:num>
  <w:num w:numId="26">
    <w:abstractNumId w:val="38"/>
  </w:num>
  <w:num w:numId="27">
    <w:abstractNumId w:val="19"/>
  </w:num>
  <w:num w:numId="28">
    <w:abstractNumId w:val="36"/>
  </w:num>
  <w:num w:numId="29">
    <w:abstractNumId w:val="32"/>
  </w:num>
  <w:num w:numId="30">
    <w:abstractNumId w:val="16"/>
  </w:num>
  <w:num w:numId="31">
    <w:abstractNumId w:val="8"/>
  </w:num>
  <w:num w:numId="32">
    <w:abstractNumId w:val="17"/>
  </w:num>
  <w:num w:numId="33">
    <w:abstractNumId w:val="22"/>
  </w:num>
  <w:num w:numId="34">
    <w:abstractNumId w:val="46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2"/>
  </w:num>
  <w:num w:numId="39">
    <w:abstractNumId w:val="5"/>
  </w:num>
  <w:num w:numId="40">
    <w:abstractNumId w:val="3"/>
  </w:num>
  <w:num w:numId="41">
    <w:abstractNumId w:val="0"/>
  </w:num>
  <w:num w:numId="42">
    <w:abstractNumId w:val="26"/>
  </w:num>
  <w:num w:numId="43">
    <w:abstractNumId w:val="37"/>
  </w:num>
  <w:num w:numId="44">
    <w:abstractNumId w:val="18"/>
  </w:num>
  <w:num w:numId="45">
    <w:abstractNumId w:val="15"/>
  </w:num>
  <w:num w:numId="46">
    <w:abstractNumId w:val="11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EA"/>
    <w:rsid w:val="00005D2B"/>
    <w:rsid w:val="000165DC"/>
    <w:rsid w:val="00030278"/>
    <w:rsid w:val="000358AD"/>
    <w:rsid w:val="000447B5"/>
    <w:rsid w:val="00054264"/>
    <w:rsid w:val="0006197A"/>
    <w:rsid w:val="00061A73"/>
    <w:rsid w:val="00066450"/>
    <w:rsid w:val="00066B26"/>
    <w:rsid w:val="00074574"/>
    <w:rsid w:val="000945E2"/>
    <w:rsid w:val="00095210"/>
    <w:rsid w:val="000A1F16"/>
    <w:rsid w:val="000A2122"/>
    <w:rsid w:val="000A5236"/>
    <w:rsid w:val="000A745D"/>
    <w:rsid w:val="000B220A"/>
    <w:rsid w:val="000B2B41"/>
    <w:rsid w:val="000B5D9D"/>
    <w:rsid w:val="000D7A66"/>
    <w:rsid w:val="000E0FB8"/>
    <w:rsid w:val="000E1BEC"/>
    <w:rsid w:val="000F0A20"/>
    <w:rsid w:val="000F779E"/>
    <w:rsid w:val="0011152A"/>
    <w:rsid w:val="00116DA1"/>
    <w:rsid w:val="00127D55"/>
    <w:rsid w:val="001320AF"/>
    <w:rsid w:val="00132AD8"/>
    <w:rsid w:val="001416A9"/>
    <w:rsid w:val="00150AEE"/>
    <w:rsid w:val="00160DB7"/>
    <w:rsid w:val="00163A71"/>
    <w:rsid w:val="00167A00"/>
    <w:rsid w:val="00173463"/>
    <w:rsid w:val="001745A6"/>
    <w:rsid w:val="00176705"/>
    <w:rsid w:val="001849A7"/>
    <w:rsid w:val="001859BC"/>
    <w:rsid w:val="00196D4B"/>
    <w:rsid w:val="001A66FF"/>
    <w:rsid w:val="001C55A8"/>
    <w:rsid w:val="002034CC"/>
    <w:rsid w:val="002229EF"/>
    <w:rsid w:val="00223F6F"/>
    <w:rsid w:val="0022477E"/>
    <w:rsid w:val="00225A66"/>
    <w:rsid w:val="00261E81"/>
    <w:rsid w:val="0026203C"/>
    <w:rsid w:val="0028544D"/>
    <w:rsid w:val="002906F3"/>
    <w:rsid w:val="0029134D"/>
    <w:rsid w:val="00294DB8"/>
    <w:rsid w:val="002A09B3"/>
    <w:rsid w:val="002A3DF3"/>
    <w:rsid w:val="002D6BBA"/>
    <w:rsid w:val="002E4C50"/>
    <w:rsid w:val="002E6CE3"/>
    <w:rsid w:val="002E6E7D"/>
    <w:rsid w:val="003158BD"/>
    <w:rsid w:val="00334BEA"/>
    <w:rsid w:val="00337730"/>
    <w:rsid w:val="00350558"/>
    <w:rsid w:val="0036065D"/>
    <w:rsid w:val="00361559"/>
    <w:rsid w:val="00367975"/>
    <w:rsid w:val="00371617"/>
    <w:rsid w:val="00385262"/>
    <w:rsid w:val="003A1949"/>
    <w:rsid w:val="003A2D89"/>
    <w:rsid w:val="003A30AF"/>
    <w:rsid w:val="003A4D06"/>
    <w:rsid w:val="003B0BEA"/>
    <w:rsid w:val="003B3E06"/>
    <w:rsid w:val="003B565E"/>
    <w:rsid w:val="003D4EBF"/>
    <w:rsid w:val="003E2966"/>
    <w:rsid w:val="003F09FB"/>
    <w:rsid w:val="0040070E"/>
    <w:rsid w:val="00400735"/>
    <w:rsid w:val="00403832"/>
    <w:rsid w:val="004051A4"/>
    <w:rsid w:val="00422E67"/>
    <w:rsid w:val="00444CC5"/>
    <w:rsid w:val="0045036C"/>
    <w:rsid w:val="00455AD9"/>
    <w:rsid w:val="00461100"/>
    <w:rsid w:val="004645F2"/>
    <w:rsid w:val="0046610E"/>
    <w:rsid w:val="004810C5"/>
    <w:rsid w:val="0049135E"/>
    <w:rsid w:val="00495FF2"/>
    <w:rsid w:val="004A0761"/>
    <w:rsid w:val="004A57C3"/>
    <w:rsid w:val="004B301E"/>
    <w:rsid w:val="004B62CA"/>
    <w:rsid w:val="004C33E9"/>
    <w:rsid w:val="004C4EE7"/>
    <w:rsid w:val="004D4FBC"/>
    <w:rsid w:val="004D65F0"/>
    <w:rsid w:val="004E0CFA"/>
    <w:rsid w:val="004E1F8E"/>
    <w:rsid w:val="004E35A0"/>
    <w:rsid w:val="005029A0"/>
    <w:rsid w:val="00507631"/>
    <w:rsid w:val="00521D23"/>
    <w:rsid w:val="005232AB"/>
    <w:rsid w:val="005244E1"/>
    <w:rsid w:val="005356A2"/>
    <w:rsid w:val="00541BE6"/>
    <w:rsid w:val="00545CCA"/>
    <w:rsid w:val="0055312E"/>
    <w:rsid w:val="005748C5"/>
    <w:rsid w:val="00582050"/>
    <w:rsid w:val="005854B8"/>
    <w:rsid w:val="005940FD"/>
    <w:rsid w:val="005A2C46"/>
    <w:rsid w:val="005A76DC"/>
    <w:rsid w:val="005C04BD"/>
    <w:rsid w:val="005C220E"/>
    <w:rsid w:val="005C2711"/>
    <w:rsid w:val="005C792B"/>
    <w:rsid w:val="005D51AD"/>
    <w:rsid w:val="005E1B3B"/>
    <w:rsid w:val="005E3E30"/>
    <w:rsid w:val="00610D70"/>
    <w:rsid w:val="00620B6C"/>
    <w:rsid w:val="00620D27"/>
    <w:rsid w:val="006261C8"/>
    <w:rsid w:val="00635E15"/>
    <w:rsid w:val="0064486B"/>
    <w:rsid w:val="00646F4F"/>
    <w:rsid w:val="00664117"/>
    <w:rsid w:val="006717E4"/>
    <w:rsid w:val="0067448B"/>
    <w:rsid w:val="00680E2A"/>
    <w:rsid w:val="00684271"/>
    <w:rsid w:val="00684794"/>
    <w:rsid w:val="00686766"/>
    <w:rsid w:val="006A638B"/>
    <w:rsid w:val="006B17BF"/>
    <w:rsid w:val="006B2D94"/>
    <w:rsid w:val="006B3F84"/>
    <w:rsid w:val="006C15B9"/>
    <w:rsid w:val="006C2827"/>
    <w:rsid w:val="006D0BBD"/>
    <w:rsid w:val="006E28EC"/>
    <w:rsid w:val="006F7909"/>
    <w:rsid w:val="00704EDC"/>
    <w:rsid w:val="007428F3"/>
    <w:rsid w:val="007432E4"/>
    <w:rsid w:val="00744814"/>
    <w:rsid w:val="00753DD9"/>
    <w:rsid w:val="00761551"/>
    <w:rsid w:val="00772388"/>
    <w:rsid w:val="00783D0C"/>
    <w:rsid w:val="00785D4F"/>
    <w:rsid w:val="00792B6B"/>
    <w:rsid w:val="007A787D"/>
    <w:rsid w:val="007D2828"/>
    <w:rsid w:val="007F4B52"/>
    <w:rsid w:val="0080104D"/>
    <w:rsid w:val="008063ED"/>
    <w:rsid w:val="00815DC7"/>
    <w:rsid w:val="00833AE1"/>
    <w:rsid w:val="008354F3"/>
    <w:rsid w:val="00844683"/>
    <w:rsid w:val="00844A09"/>
    <w:rsid w:val="00844C1C"/>
    <w:rsid w:val="00854333"/>
    <w:rsid w:val="008657E8"/>
    <w:rsid w:val="0087214E"/>
    <w:rsid w:val="0087258E"/>
    <w:rsid w:val="00881A6F"/>
    <w:rsid w:val="00882892"/>
    <w:rsid w:val="00884711"/>
    <w:rsid w:val="00885F2C"/>
    <w:rsid w:val="008A4F68"/>
    <w:rsid w:val="008B0CB8"/>
    <w:rsid w:val="008C2E83"/>
    <w:rsid w:val="008C4C3F"/>
    <w:rsid w:val="008C5F8B"/>
    <w:rsid w:val="008C72AD"/>
    <w:rsid w:val="008D0EF2"/>
    <w:rsid w:val="008D1BC3"/>
    <w:rsid w:val="008D40F7"/>
    <w:rsid w:val="008D6DCE"/>
    <w:rsid w:val="008E08D5"/>
    <w:rsid w:val="008E38CC"/>
    <w:rsid w:val="008E7C66"/>
    <w:rsid w:val="008F0AF3"/>
    <w:rsid w:val="008F1410"/>
    <w:rsid w:val="0090097D"/>
    <w:rsid w:val="009053EF"/>
    <w:rsid w:val="0092465C"/>
    <w:rsid w:val="009478CE"/>
    <w:rsid w:val="009563D1"/>
    <w:rsid w:val="00962455"/>
    <w:rsid w:val="00963DD5"/>
    <w:rsid w:val="0098441D"/>
    <w:rsid w:val="00984EFC"/>
    <w:rsid w:val="009871EA"/>
    <w:rsid w:val="00987E6A"/>
    <w:rsid w:val="009A6A3D"/>
    <w:rsid w:val="009C42B7"/>
    <w:rsid w:val="009D110B"/>
    <w:rsid w:val="009E4689"/>
    <w:rsid w:val="009F03DD"/>
    <w:rsid w:val="009F2F0F"/>
    <w:rsid w:val="009F6A69"/>
    <w:rsid w:val="00A0273A"/>
    <w:rsid w:val="00A037C2"/>
    <w:rsid w:val="00A160F9"/>
    <w:rsid w:val="00A17164"/>
    <w:rsid w:val="00A40A65"/>
    <w:rsid w:val="00A4100D"/>
    <w:rsid w:val="00A410F9"/>
    <w:rsid w:val="00A4580D"/>
    <w:rsid w:val="00A512AC"/>
    <w:rsid w:val="00A52FAC"/>
    <w:rsid w:val="00A53EC9"/>
    <w:rsid w:val="00A74B3F"/>
    <w:rsid w:val="00A76B23"/>
    <w:rsid w:val="00A92D30"/>
    <w:rsid w:val="00AD2E17"/>
    <w:rsid w:val="00AF1E4E"/>
    <w:rsid w:val="00B04E55"/>
    <w:rsid w:val="00B14FB4"/>
    <w:rsid w:val="00B23502"/>
    <w:rsid w:val="00B26D8E"/>
    <w:rsid w:val="00B35EA9"/>
    <w:rsid w:val="00B43676"/>
    <w:rsid w:val="00B43E4C"/>
    <w:rsid w:val="00B46D36"/>
    <w:rsid w:val="00B53F4A"/>
    <w:rsid w:val="00B653D2"/>
    <w:rsid w:val="00B7057B"/>
    <w:rsid w:val="00B7076B"/>
    <w:rsid w:val="00B76D36"/>
    <w:rsid w:val="00B81B2D"/>
    <w:rsid w:val="00B86CB1"/>
    <w:rsid w:val="00BA0BC7"/>
    <w:rsid w:val="00BA1EF1"/>
    <w:rsid w:val="00BB530E"/>
    <w:rsid w:val="00BB5D34"/>
    <w:rsid w:val="00BB75CD"/>
    <w:rsid w:val="00BC20AA"/>
    <w:rsid w:val="00BC469D"/>
    <w:rsid w:val="00BD19EE"/>
    <w:rsid w:val="00BD1CC4"/>
    <w:rsid w:val="00BD5B90"/>
    <w:rsid w:val="00C14FC7"/>
    <w:rsid w:val="00C46A5C"/>
    <w:rsid w:val="00C51A66"/>
    <w:rsid w:val="00C64206"/>
    <w:rsid w:val="00C74C04"/>
    <w:rsid w:val="00C82997"/>
    <w:rsid w:val="00C95797"/>
    <w:rsid w:val="00CB26BA"/>
    <w:rsid w:val="00CB4319"/>
    <w:rsid w:val="00CC69E6"/>
    <w:rsid w:val="00CD4438"/>
    <w:rsid w:val="00CF03A8"/>
    <w:rsid w:val="00D04CAB"/>
    <w:rsid w:val="00D20089"/>
    <w:rsid w:val="00D26198"/>
    <w:rsid w:val="00D32AB3"/>
    <w:rsid w:val="00D4124F"/>
    <w:rsid w:val="00D42DD9"/>
    <w:rsid w:val="00D55E7A"/>
    <w:rsid w:val="00D641BF"/>
    <w:rsid w:val="00D719DD"/>
    <w:rsid w:val="00D901FA"/>
    <w:rsid w:val="00D92B17"/>
    <w:rsid w:val="00D960DD"/>
    <w:rsid w:val="00D97E88"/>
    <w:rsid w:val="00DC1144"/>
    <w:rsid w:val="00DD03A4"/>
    <w:rsid w:val="00DD2E4A"/>
    <w:rsid w:val="00DD3AF6"/>
    <w:rsid w:val="00DD5B35"/>
    <w:rsid w:val="00DE0E3B"/>
    <w:rsid w:val="00DF08DC"/>
    <w:rsid w:val="00DF4193"/>
    <w:rsid w:val="00DF673D"/>
    <w:rsid w:val="00E0170A"/>
    <w:rsid w:val="00E14C96"/>
    <w:rsid w:val="00E240B5"/>
    <w:rsid w:val="00E24C5B"/>
    <w:rsid w:val="00E26E69"/>
    <w:rsid w:val="00E2791E"/>
    <w:rsid w:val="00E3712F"/>
    <w:rsid w:val="00E50703"/>
    <w:rsid w:val="00E53472"/>
    <w:rsid w:val="00E5527D"/>
    <w:rsid w:val="00E5538C"/>
    <w:rsid w:val="00E6011D"/>
    <w:rsid w:val="00E62694"/>
    <w:rsid w:val="00E72E3C"/>
    <w:rsid w:val="00E775C6"/>
    <w:rsid w:val="00E93BFD"/>
    <w:rsid w:val="00E946A7"/>
    <w:rsid w:val="00EA5590"/>
    <w:rsid w:val="00EA740D"/>
    <w:rsid w:val="00EA7DA1"/>
    <w:rsid w:val="00EB0649"/>
    <w:rsid w:val="00EC061B"/>
    <w:rsid w:val="00ED39DD"/>
    <w:rsid w:val="00EF5132"/>
    <w:rsid w:val="00EF5B6B"/>
    <w:rsid w:val="00EF6780"/>
    <w:rsid w:val="00F06C08"/>
    <w:rsid w:val="00F16FD3"/>
    <w:rsid w:val="00F2137E"/>
    <w:rsid w:val="00F226D2"/>
    <w:rsid w:val="00F55882"/>
    <w:rsid w:val="00F617C5"/>
    <w:rsid w:val="00F6195A"/>
    <w:rsid w:val="00F6362E"/>
    <w:rsid w:val="00F65059"/>
    <w:rsid w:val="00F70ED9"/>
    <w:rsid w:val="00F8247A"/>
    <w:rsid w:val="00F85699"/>
    <w:rsid w:val="00FA139D"/>
    <w:rsid w:val="00FA4402"/>
    <w:rsid w:val="00FB1F58"/>
    <w:rsid w:val="00FB7216"/>
    <w:rsid w:val="00FC0B09"/>
    <w:rsid w:val="00FC3A04"/>
    <w:rsid w:val="00FD4F6D"/>
    <w:rsid w:val="00FD52F8"/>
    <w:rsid w:val="00FD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717E4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D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3B0B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3B0BEA"/>
    <w:pPr>
      <w:ind w:left="720"/>
      <w:contextualSpacing/>
    </w:pPr>
  </w:style>
  <w:style w:type="table" w:styleId="a4">
    <w:name w:val="Table Grid"/>
    <w:basedOn w:val="a1"/>
    <w:uiPriority w:val="99"/>
    <w:rsid w:val="003B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247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22477E"/>
    <w:rPr>
      <w:rFonts w:cs="Times New Roman"/>
    </w:rPr>
  </w:style>
  <w:style w:type="paragraph" w:styleId="a7">
    <w:name w:val="footer"/>
    <w:basedOn w:val="a"/>
    <w:link w:val="a8"/>
    <w:uiPriority w:val="99"/>
    <w:rsid w:val="002247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22477E"/>
    <w:rPr>
      <w:rFonts w:cs="Times New Roman"/>
    </w:rPr>
  </w:style>
  <w:style w:type="character" w:styleId="a9">
    <w:name w:val="Hyperlink"/>
    <w:uiPriority w:val="99"/>
    <w:rsid w:val="00BB530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3A4D06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A4D06"/>
    <w:rPr>
      <w:rFonts w:cs="Times New Roman"/>
    </w:rPr>
  </w:style>
  <w:style w:type="paragraph" w:styleId="aa">
    <w:name w:val="Block Text"/>
    <w:basedOn w:val="a"/>
    <w:uiPriority w:val="99"/>
    <w:rsid w:val="003A4D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 w:right="-23" w:firstLine="900"/>
      <w:jc w:val="both"/>
    </w:pPr>
    <w:rPr>
      <w:rFonts w:ascii="Times New Roman" w:eastAsia="Times New Roman" w:hAnsi="Times New Roman"/>
      <w:color w:val="000000"/>
      <w:spacing w:val="-2"/>
      <w:sz w:val="28"/>
      <w:szCs w:val="20"/>
      <w:lang w:eastAsia="ru-RU"/>
    </w:rPr>
  </w:style>
  <w:style w:type="paragraph" w:styleId="ab">
    <w:name w:val="No Spacing"/>
    <w:basedOn w:val="a"/>
    <w:uiPriority w:val="99"/>
    <w:qFormat/>
    <w:rsid w:val="00C95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locked/>
    <w:rsid w:val="009871EA"/>
    <w:rPr>
      <w:rFonts w:cs="Times New Roman"/>
      <w:b/>
      <w:bCs/>
    </w:rPr>
  </w:style>
  <w:style w:type="character" w:customStyle="1" w:styleId="dirty-clipboard">
    <w:name w:val="dirty-clipboard"/>
    <w:uiPriority w:val="99"/>
    <w:rsid w:val="000D7A66"/>
    <w:rPr>
      <w:rFonts w:cs="Times New Roman"/>
    </w:rPr>
  </w:style>
  <w:style w:type="character" w:customStyle="1" w:styleId="21">
    <w:name w:val="Основной текст (2)_"/>
    <w:link w:val="22"/>
    <w:rsid w:val="00EF5132"/>
    <w:rPr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EF5132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5132"/>
    <w:pPr>
      <w:widowControl w:val="0"/>
      <w:shd w:val="clear" w:color="auto" w:fill="FFFFFF"/>
      <w:spacing w:before="300" w:after="0" w:line="317" w:lineRule="exact"/>
      <w:ind w:hanging="180"/>
      <w:jc w:val="both"/>
    </w:pPr>
    <w:rPr>
      <w:sz w:val="28"/>
      <w:szCs w:val="28"/>
      <w:lang/>
    </w:rPr>
  </w:style>
  <w:style w:type="paragraph" w:customStyle="1" w:styleId="13">
    <w:name w:val="Заголовок №1"/>
    <w:basedOn w:val="a"/>
    <w:link w:val="12"/>
    <w:rsid w:val="00EF5132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b/>
      <w:b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gub_l@mail.ru" TargetMode="External"/><Relationship Id="rId13" Type="http://schemas.openxmlformats.org/officeDocument/2006/relationships/hyperlink" Target="mailto:zaitzeva-ddut@yandex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ddt-tc@mail.ru" TargetMode="External"/><Relationship Id="rId12" Type="http://schemas.openxmlformats.org/officeDocument/2006/relationships/hyperlink" Target="mailto:ddt-tc@mail.ru" TargetMode="External"/><Relationship Id="rId17" Type="http://schemas.openxmlformats.org/officeDocument/2006/relationships/hyperlink" Target="mailto:sazhina.gddu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aitzeva-ddut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ogub_l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t-tc@mail.ru" TargetMode="External"/><Relationship Id="rId10" Type="http://schemas.openxmlformats.org/officeDocument/2006/relationships/hyperlink" Target="mailto:zaitzeva-ddut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t-tc@mail.ru" TargetMode="External"/><Relationship Id="rId14" Type="http://schemas.openxmlformats.org/officeDocument/2006/relationships/hyperlink" Target="mailto:sologub_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ИК12</Company>
  <LinksUpToDate>false</LinksUpToDate>
  <CharactersWithSpaces>24947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ИК12</dc:creator>
  <cp:keywords/>
  <dc:description/>
  <cp:lastModifiedBy>Admin</cp:lastModifiedBy>
  <cp:revision>73</cp:revision>
  <dcterms:created xsi:type="dcterms:W3CDTF">2018-10-03T05:24:00Z</dcterms:created>
  <dcterms:modified xsi:type="dcterms:W3CDTF">2019-09-16T05:23:00Z</dcterms:modified>
</cp:coreProperties>
</file>